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FA" w:rsidRPr="00BF1CF3" w:rsidRDefault="005B20FA" w:rsidP="005B20FA">
      <w:pPr>
        <w:spacing w:after="0" w:line="240" w:lineRule="auto"/>
        <w:jc w:val="right"/>
        <w:rPr>
          <w:rFonts w:ascii="Times New Roman" w:hAnsi="Times New Roman"/>
          <w:sz w:val="28"/>
          <w:szCs w:val="28"/>
        </w:rPr>
      </w:pPr>
      <w:r w:rsidRPr="00BF1CF3">
        <w:rPr>
          <w:rFonts w:ascii="Times New Roman" w:hAnsi="Times New Roman"/>
          <w:sz w:val="28"/>
          <w:szCs w:val="28"/>
        </w:rPr>
        <w:t>Приложение 3</w:t>
      </w:r>
    </w:p>
    <w:p w:rsidR="005B20FA" w:rsidRPr="00BF1CF3" w:rsidRDefault="005B20FA" w:rsidP="00945011">
      <w:pPr>
        <w:spacing w:after="0" w:line="240" w:lineRule="auto"/>
        <w:jc w:val="center"/>
        <w:rPr>
          <w:rFonts w:ascii="Times New Roman" w:hAnsi="Times New Roman"/>
          <w:b/>
          <w:sz w:val="28"/>
          <w:szCs w:val="28"/>
        </w:rPr>
      </w:pPr>
    </w:p>
    <w:p w:rsidR="005B20FA" w:rsidRPr="00BF1CF3" w:rsidRDefault="005B20FA" w:rsidP="005B20FA">
      <w:pPr>
        <w:jc w:val="center"/>
        <w:rPr>
          <w:rFonts w:ascii="Times New Roman" w:hAnsi="Times New Roman"/>
          <w:b/>
          <w:sz w:val="28"/>
          <w:szCs w:val="28"/>
        </w:rPr>
      </w:pPr>
      <w:r w:rsidRPr="00BF1CF3">
        <w:rPr>
          <w:rFonts w:ascii="Times New Roman" w:hAnsi="Times New Roman"/>
          <w:b/>
          <w:sz w:val="28"/>
          <w:szCs w:val="28"/>
        </w:rPr>
        <w:t>АННОТАЦИИ РАБОЧИХ ПРОГРАММ ДИСЦИПЛИН</w:t>
      </w:r>
    </w:p>
    <w:p w:rsidR="000D634D" w:rsidRPr="00BF1CF3" w:rsidRDefault="000D634D"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t>Аннотация</w:t>
      </w:r>
      <w:r w:rsidR="008009AF" w:rsidRPr="00BF1CF3">
        <w:rPr>
          <w:rFonts w:ascii="Times New Roman" w:hAnsi="Times New Roman"/>
          <w:b/>
          <w:sz w:val="28"/>
          <w:szCs w:val="28"/>
        </w:rPr>
        <w:t xml:space="preserve"> </w:t>
      </w:r>
      <w:r w:rsidR="00531EFC" w:rsidRPr="00BF1CF3">
        <w:rPr>
          <w:rFonts w:ascii="Times New Roman" w:hAnsi="Times New Roman"/>
          <w:b/>
          <w:sz w:val="28"/>
          <w:szCs w:val="28"/>
        </w:rPr>
        <w:t xml:space="preserve">к дисциплине </w:t>
      </w:r>
      <w:r w:rsidR="008009AF" w:rsidRPr="00BF1CF3">
        <w:rPr>
          <w:rFonts w:ascii="Times New Roman" w:hAnsi="Times New Roman"/>
          <w:b/>
          <w:sz w:val="28"/>
          <w:szCs w:val="28"/>
        </w:rPr>
        <w:t xml:space="preserve">«История и философия науки» </w:t>
      </w:r>
    </w:p>
    <w:p w:rsidR="008009AF" w:rsidRPr="00BF1CF3" w:rsidRDefault="00E33160"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по направлению подготовки</w:t>
      </w:r>
      <w:r w:rsidR="008009AF" w:rsidRPr="00BF1CF3">
        <w:rPr>
          <w:rFonts w:ascii="Times New Roman" w:hAnsi="Times New Roman"/>
          <w:b/>
          <w:sz w:val="28"/>
          <w:szCs w:val="28"/>
        </w:rPr>
        <w:t xml:space="preserve"> 35.06.02 – </w:t>
      </w:r>
      <w:r w:rsidR="008009AF" w:rsidRPr="00BF1CF3">
        <w:rPr>
          <w:rFonts w:ascii="Times New Roman" w:hAnsi="Times New Roman"/>
          <w:b/>
          <w:bCs/>
          <w:sz w:val="28"/>
          <w:szCs w:val="28"/>
        </w:rPr>
        <w:t>Лесное хозяйство, н</w:t>
      </w:r>
      <w:r w:rsidR="008B008B" w:rsidRPr="00BF1CF3">
        <w:rPr>
          <w:rFonts w:ascii="Times New Roman" w:hAnsi="Times New Roman"/>
          <w:b/>
          <w:sz w:val="28"/>
          <w:szCs w:val="28"/>
        </w:rPr>
        <w:t>аправлен</w:t>
      </w:r>
      <w:r w:rsidRPr="00BF1CF3">
        <w:rPr>
          <w:rFonts w:ascii="Times New Roman" w:hAnsi="Times New Roman"/>
          <w:b/>
          <w:sz w:val="28"/>
          <w:szCs w:val="28"/>
        </w:rPr>
        <w:t>ность (п</w:t>
      </w:r>
      <w:r w:rsidR="008009AF" w:rsidRPr="00BF1CF3">
        <w:rPr>
          <w:rFonts w:ascii="Times New Roman" w:hAnsi="Times New Roman"/>
          <w:b/>
          <w:sz w:val="28"/>
          <w:szCs w:val="28"/>
        </w:rPr>
        <w:t>рофил</w:t>
      </w:r>
      <w:r w:rsidRPr="00BF1CF3">
        <w:rPr>
          <w:rFonts w:ascii="Times New Roman" w:hAnsi="Times New Roman"/>
          <w:b/>
          <w:sz w:val="28"/>
          <w:szCs w:val="28"/>
        </w:rPr>
        <w:t>ь)</w:t>
      </w:r>
      <w:r w:rsidR="008009AF" w:rsidRPr="00BF1CF3">
        <w:rPr>
          <w:rFonts w:ascii="Times New Roman" w:hAnsi="Times New Roman"/>
          <w:b/>
          <w:sz w:val="28"/>
          <w:szCs w:val="28"/>
        </w:rPr>
        <w:t xml:space="preserve">  06.03.02 - Лесоведение, лесоводство, лесоустройство и лесная таксация</w:t>
      </w:r>
    </w:p>
    <w:p w:rsidR="00531EFC" w:rsidRPr="00BF1CF3" w:rsidRDefault="00531EFC" w:rsidP="00945011">
      <w:pPr>
        <w:spacing w:after="0" w:line="240" w:lineRule="auto"/>
        <w:jc w:val="both"/>
        <w:rPr>
          <w:rFonts w:ascii="Times New Roman" w:hAnsi="Times New Roman"/>
          <w:b/>
          <w:sz w:val="28"/>
          <w:szCs w:val="28"/>
        </w:rPr>
      </w:pPr>
    </w:p>
    <w:p w:rsidR="00D0292D" w:rsidRPr="00BF1CF3" w:rsidRDefault="00211905" w:rsidP="00945011">
      <w:pPr>
        <w:spacing w:after="0" w:line="240" w:lineRule="auto"/>
        <w:jc w:val="both"/>
        <w:rPr>
          <w:rFonts w:ascii="Times New Roman" w:hAnsi="Times New Roman"/>
          <w:b/>
          <w:sz w:val="28"/>
          <w:szCs w:val="28"/>
        </w:rPr>
      </w:pPr>
      <w:r w:rsidRPr="00BF1CF3">
        <w:rPr>
          <w:rFonts w:ascii="Times New Roman" w:hAnsi="Times New Roman"/>
          <w:b/>
          <w:sz w:val="28"/>
          <w:szCs w:val="28"/>
        </w:rPr>
        <w:t>Составитель</w:t>
      </w:r>
      <w:r w:rsidR="00D0292D" w:rsidRPr="00BF1CF3">
        <w:rPr>
          <w:rFonts w:ascii="Times New Roman" w:hAnsi="Times New Roman"/>
          <w:b/>
          <w:sz w:val="28"/>
          <w:szCs w:val="28"/>
        </w:rPr>
        <w:t xml:space="preserve">: </w:t>
      </w:r>
      <w:proofErr w:type="spellStart"/>
      <w:r w:rsidR="00D0292D" w:rsidRPr="00BF1CF3">
        <w:rPr>
          <w:rFonts w:ascii="Times New Roman" w:hAnsi="Times New Roman"/>
          <w:b/>
          <w:sz w:val="28"/>
          <w:szCs w:val="28"/>
        </w:rPr>
        <w:t>Нежметдинова</w:t>
      </w:r>
      <w:proofErr w:type="spellEnd"/>
      <w:r w:rsidR="00D0292D" w:rsidRPr="00BF1CF3">
        <w:rPr>
          <w:rFonts w:ascii="Times New Roman" w:hAnsi="Times New Roman"/>
          <w:b/>
          <w:sz w:val="28"/>
          <w:szCs w:val="28"/>
        </w:rPr>
        <w:t xml:space="preserve"> </w:t>
      </w:r>
      <w:proofErr w:type="spellStart"/>
      <w:r w:rsidR="00D0292D" w:rsidRPr="00BF1CF3">
        <w:rPr>
          <w:rFonts w:ascii="Times New Roman" w:hAnsi="Times New Roman"/>
          <w:b/>
          <w:sz w:val="28"/>
          <w:szCs w:val="28"/>
        </w:rPr>
        <w:t>Фарида</w:t>
      </w:r>
      <w:proofErr w:type="spellEnd"/>
      <w:r w:rsidR="00D0292D" w:rsidRPr="00BF1CF3">
        <w:rPr>
          <w:rFonts w:ascii="Times New Roman" w:hAnsi="Times New Roman"/>
          <w:b/>
          <w:sz w:val="28"/>
          <w:szCs w:val="28"/>
        </w:rPr>
        <w:t xml:space="preserve"> </w:t>
      </w:r>
      <w:proofErr w:type="spellStart"/>
      <w:r w:rsidR="00D0292D" w:rsidRPr="00BF1CF3">
        <w:rPr>
          <w:rFonts w:ascii="Times New Roman" w:hAnsi="Times New Roman"/>
          <w:b/>
          <w:sz w:val="28"/>
          <w:szCs w:val="28"/>
        </w:rPr>
        <w:t>Тансыковна</w:t>
      </w:r>
      <w:proofErr w:type="spellEnd"/>
      <w:r w:rsidR="00D0292D" w:rsidRPr="00BF1CF3">
        <w:rPr>
          <w:rFonts w:ascii="Times New Roman" w:hAnsi="Times New Roman"/>
          <w:b/>
          <w:sz w:val="28"/>
          <w:szCs w:val="28"/>
        </w:rPr>
        <w:t>, к.ф.н., доцент кафедры «Философия и право»</w:t>
      </w:r>
    </w:p>
    <w:p w:rsidR="00531EFC" w:rsidRPr="00BF1CF3" w:rsidRDefault="00531EFC" w:rsidP="00945011">
      <w:pPr>
        <w:spacing w:after="0" w:line="240" w:lineRule="auto"/>
        <w:contextualSpacing/>
        <w:jc w:val="both"/>
        <w:rPr>
          <w:rFonts w:ascii="Times New Roman" w:hAnsi="Times New Roman"/>
          <w:b/>
          <w:sz w:val="28"/>
          <w:szCs w:val="28"/>
        </w:rPr>
      </w:pPr>
    </w:p>
    <w:p w:rsidR="00D0292D" w:rsidRPr="00BF1CF3" w:rsidRDefault="00D0292D" w:rsidP="00945011">
      <w:pPr>
        <w:spacing w:after="0" w:line="240" w:lineRule="auto"/>
        <w:contextualSpacing/>
        <w:jc w:val="both"/>
        <w:rPr>
          <w:rFonts w:ascii="Times New Roman" w:hAnsi="Times New Roman"/>
          <w:b/>
          <w:sz w:val="28"/>
          <w:szCs w:val="28"/>
        </w:rPr>
      </w:pPr>
      <w:r w:rsidRPr="00BF1CF3">
        <w:rPr>
          <w:rFonts w:ascii="Times New Roman" w:hAnsi="Times New Roman"/>
          <w:b/>
          <w:sz w:val="28"/>
          <w:szCs w:val="28"/>
        </w:rPr>
        <w:t>Б1.Б</w:t>
      </w:r>
      <w:r w:rsidR="00E33160" w:rsidRPr="00BF1CF3">
        <w:rPr>
          <w:rFonts w:ascii="Times New Roman" w:hAnsi="Times New Roman"/>
          <w:b/>
          <w:sz w:val="28"/>
          <w:szCs w:val="28"/>
        </w:rPr>
        <w:t>.1</w:t>
      </w:r>
      <w:r w:rsidRPr="00BF1CF3">
        <w:rPr>
          <w:rFonts w:ascii="Times New Roman" w:hAnsi="Times New Roman"/>
          <w:b/>
          <w:sz w:val="28"/>
          <w:szCs w:val="28"/>
        </w:rPr>
        <w:t xml:space="preserve"> История и философия науки.</w:t>
      </w:r>
    </w:p>
    <w:p w:rsidR="000D634D" w:rsidRPr="00BF1CF3" w:rsidRDefault="000D634D" w:rsidP="00CA75D4">
      <w:pPr>
        <w:spacing w:after="0" w:line="240" w:lineRule="auto"/>
        <w:ind w:firstLine="567"/>
        <w:contextualSpacing/>
        <w:jc w:val="both"/>
        <w:rPr>
          <w:rFonts w:ascii="Times New Roman" w:hAnsi="Times New Roman"/>
          <w:bCs/>
          <w:spacing w:val="-6"/>
          <w:sz w:val="28"/>
          <w:szCs w:val="28"/>
        </w:rPr>
      </w:pPr>
      <w:r w:rsidRPr="00BF1CF3">
        <w:rPr>
          <w:rFonts w:ascii="Times New Roman" w:hAnsi="Times New Roman"/>
          <w:b/>
          <w:sz w:val="28"/>
          <w:szCs w:val="28"/>
        </w:rPr>
        <w:t>Цель освоения дисциплины</w:t>
      </w:r>
      <w:r w:rsidR="004300D7" w:rsidRPr="00BF1CF3">
        <w:rPr>
          <w:rFonts w:ascii="Times New Roman" w:hAnsi="Times New Roman"/>
          <w:b/>
          <w:sz w:val="28"/>
          <w:szCs w:val="28"/>
        </w:rPr>
        <w:t xml:space="preserve"> - </w:t>
      </w:r>
      <w:r w:rsidR="004300D7" w:rsidRPr="00BF1CF3">
        <w:rPr>
          <w:rFonts w:ascii="Times New Roman" w:hAnsi="Times New Roman"/>
          <w:sz w:val="28"/>
          <w:szCs w:val="28"/>
        </w:rPr>
        <w:t>ф</w:t>
      </w:r>
      <w:r w:rsidRPr="00BF1CF3">
        <w:rPr>
          <w:rFonts w:ascii="Times New Roman" w:hAnsi="Times New Roman"/>
          <w:bCs/>
          <w:spacing w:val="-6"/>
          <w:sz w:val="28"/>
          <w:szCs w:val="28"/>
        </w:rPr>
        <w:t>ормирование у аспиранта мировоззренческой и методологической культуры научно-исследовательской деятельности, знание особенностей и закономерностей  развития научного знания</w:t>
      </w:r>
      <w:r w:rsidRPr="00BF1CF3">
        <w:rPr>
          <w:rFonts w:ascii="Times New Roman" w:hAnsi="Times New Roman"/>
          <w:sz w:val="28"/>
          <w:szCs w:val="28"/>
        </w:rPr>
        <w:t xml:space="preserve"> в широком </w:t>
      </w:r>
      <w:proofErr w:type="spellStart"/>
      <w:r w:rsidRPr="00BF1CF3">
        <w:rPr>
          <w:rFonts w:ascii="Times New Roman" w:hAnsi="Times New Roman"/>
          <w:sz w:val="28"/>
          <w:szCs w:val="28"/>
        </w:rPr>
        <w:t>социокультурном</w:t>
      </w:r>
      <w:proofErr w:type="spellEnd"/>
      <w:r w:rsidRPr="00BF1CF3">
        <w:rPr>
          <w:rFonts w:ascii="Times New Roman" w:hAnsi="Times New Roman"/>
          <w:sz w:val="28"/>
          <w:szCs w:val="28"/>
        </w:rPr>
        <w:t xml:space="preserve"> контексте и в его историческом развитии.</w:t>
      </w:r>
    </w:p>
    <w:p w:rsidR="00D0292D" w:rsidRPr="00BF1CF3" w:rsidRDefault="00D0292D" w:rsidP="00CA75D4">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Место дисциплины в учебном плане.</w:t>
      </w:r>
      <w:r w:rsidR="00907A58" w:rsidRPr="00BF1CF3">
        <w:rPr>
          <w:rFonts w:ascii="Times New Roman" w:hAnsi="Times New Roman"/>
          <w:sz w:val="24"/>
          <w:szCs w:val="24"/>
        </w:rPr>
        <w:t xml:space="preserve"> О</w:t>
      </w:r>
      <w:r w:rsidRPr="00BF1CF3">
        <w:rPr>
          <w:rFonts w:ascii="Times New Roman" w:hAnsi="Times New Roman"/>
          <w:sz w:val="28"/>
          <w:szCs w:val="28"/>
        </w:rPr>
        <w:t xml:space="preserve">тносится к дисциплинам базовой части цикла </w:t>
      </w:r>
      <w:r w:rsidR="00907A58" w:rsidRPr="00BF1CF3">
        <w:rPr>
          <w:rFonts w:ascii="Times New Roman" w:hAnsi="Times New Roman"/>
          <w:sz w:val="28"/>
          <w:szCs w:val="28"/>
        </w:rPr>
        <w:t xml:space="preserve">Б1 Блок 1"Дисциплины (модули)". </w:t>
      </w:r>
      <w:r w:rsidRPr="00BF1CF3">
        <w:rPr>
          <w:rFonts w:ascii="Times New Roman" w:hAnsi="Times New Roman"/>
          <w:sz w:val="28"/>
          <w:szCs w:val="28"/>
        </w:rPr>
        <w:t>Изучается в 1 семестре.</w:t>
      </w:r>
    </w:p>
    <w:p w:rsidR="00D0292D" w:rsidRPr="00BF1CF3" w:rsidRDefault="00D0292D" w:rsidP="00CA75D4">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Форма промежуточной аттестации</w:t>
      </w:r>
      <w:r w:rsidRPr="00BF1CF3">
        <w:rPr>
          <w:rFonts w:ascii="Times New Roman" w:hAnsi="Times New Roman"/>
          <w:sz w:val="28"/>
          <w:szCs w:val="28"/>
        </w:rPr>
        <w:t xml:space="preserve"> – экзамен. </w:t>
      </w:r>
    </w:p>
    <w:p w:rsidR="00D0292D" w:rsidRPr="00BF1CF3" w:rsidRDefault="00D0292D" w:rsidP="00CA75D4">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Общая трудоемкость дисциплины</w:t>
      </w:r>
      <w:r w:rsidRPr="00BF1CF3">
        <w:rPr>
          <w:rFonts w:ascii="Times New Roman" w:hAnsi="Times New Roman"/>
          <w:sz w:val="28"/>
          <w:szCs w:val="28"/>
        </w:rPr>
        <w:t xml:space="preserve">  составляет 5 </w:t>
      </w:r>
      <w:proofErr w:type="spellStart"/>
      <w:r w:rsidRPr="00BF1CF3">
        <w:rPr>
          <w:rFonts w:ascii="Times New Roman" w:hAnsi="Times New Roman"/>
          <w:sz w:val="28"/>
          <w:szCs w:val="28"/>
        </w:rPr>
        <w:t>зач.ед</w:t>
      </w:r>
      <w:proofErr w:type="spellEnd"/>
      <w:r w:rsidRPr="00BF1CF3">
        <w:rPr>
          <w:rFonts w:ascii="Times New Roman" w:hAnsi="Times New Roman"/>
          <w:sz w:val="28"/>
          <w:szCs w:val="28"/>
        </w:rPr>
        <w:t>., 180 час</w:t>
      </w:r>
      <w:r w:rsidR="007B322A" w:rsidRPr="00BF1CF3">
        <w:rPr>
          <w:rFonts w:ascii="Times New Roman" w:hAnsi="Times New Roman"/>
          <w:sz w:val="28"/>
          <w:szCs w:val="28"/>
        </w:rPr>
        <w:t>ов</w:t>
      </w:r>
      <w:r w:rsidRPr="00BF1CF3">
        <w:rPr>
          <w:rFonts w:ascii="Times New Roman" w:hAnsi="Times New Roman"/>
          <w:sz w:val="28"/>
          <w:szCs w:val="28"/>
        </w:rPr>
        <w:t>.</w:t>
      </w:r>
    </w:p>
    <w:p w:rsidR="00D0292D" w:rsidRPr="00BF1CF3" w:rsidRDefault="00D0292D" w:rsidP="00CA75D4">
      <w:pPr>
        <w:spacing w:after="0" w:line="240" w:lineRule="auto"/>
        <w:ind w:firstLine="567"/>
        <w:contextualSpacing/>
        <w:jc w:val="both"/>
        <w:rPr>
          <w:rFonts w:ascii="Times New Roman" w:hAnsi="Times New Roman"/>
          <w:b/>
          <w:sz w:val="28"/>
          <w:szCs w:val="28"/>
        </w:rPr>
      </w:pPr>
      <w:r w:rsidRPr="00BF1CF3">
        <w:rPr>
          <w:rFonts w:ascii="Times New Roman" w:hAnsi="Times New Roman"/>
          <w:b/>
          <w:sz w:val="28"/>
          <w:szCs w:val="28"/>
        </w:rPr>
        <w:t>Требования к результатам освоения содержания дисциплины.</w:t>
      </w:r>
    </w:p>
    <w:p w:rsidR="00D0292D" w:rsidRPr="00BF1CF3" w:rsidRDefault="00D0292D" w:rsidP="004300D7">
      <w:pPr>
        <w:spacing w:after="0" w:line="240" w:lineRule="auto"/>
        <w:ind w:firstLine="567"/>
        <w:contextualSpacing/>
        <w:jc w:val="both"/>
        <w:rPr>
          <w:rFonts w:ascii="Times New Roman" w:hAnsi="Times New Roman"/>
          <w:sz w:val="28"/>
          <w:szCs w:val="28"/>
        </w:rPr>
      </w:pPr>
      <w:r w:rsidRPr="00BF1CF3">
        <w:rPr>
          <w:rFonts w:ascii="Times New Roman" w:hAnsi="Times New Roman"/>
          <w:sz w:val="28"/>
          <w:szCs w:val="28"/>
        </w:rPr>
        <w:t>В результате изучения дисциплины формируются следующие компетенции:</w:t>
      </w:r>
    </w:p>
    <w:p w:rsidR="004B5960" w:rsidRPr="00BF1CF3" w:rsidRDefault="004B5960" w:rsidP="0011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hAnsi="Times New Roman"/>
          <w:sz w:val="28"/>
          <w:szCs w:val="28"/>
        </w:rPr>
      </w:pPr>
      <w:r w:rsidRPr="00BF1CF3">
        <w:rPr>
          <w:rFonts w:ascii="Times New Roman" w:hAnsi="Times New Roman"/>
          <w:sz w:val="28"/>
          <w:szCs w:val="28"/>
        </w:rPr>
        <w:t>УК-1-способность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B5960" w:rsidRPr="00BF1CF3" w:rsidRDefault="004B5960" w:rsidP="0011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hAnsi="Times New Roman"/>
          <w:sz w:val="28"/>
          <w:szCs w:val="28"/>
        </w:rPr>
      </w:pPr>
      <w:r w:rsidRPr="00BF1CF3">
        <w:rPr>
          <w:rFonts w:ascii="Times New Roman" w:eastAsiaTheme="minorHAnsi" w:hAnsi="Times New Roman"/>
          <w:sz w:val="28"/>
          <w:szCs w:val="28"/>
          <w:lang w:eastAsia="en-US"/>
        </w:rPr>
        <w:t>УК-2-способность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B5960" w:rsidRPr="00BF1CF3" w:rsidRDefault="004B5960" w:rsidP="0011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hAnsi="Times New Roman"/>
          <w:sz w:val="28"/>
          <w:szCs w:val="28"/>
        </w:rPr>
      </w:pPr>
      <w:r w:rsidRPr="00BF1CF3">
        <w:rPr>
          <w:rFonts w:ascii="Times New Roman" w:hAnsi="Times New Roman"/>
          <w:sz w:val="28"/>
          <w:szCs w:val="28"/>
        </w:rPr>
        <w:t>УК-5-способность следовать этическим нормам в профессиональной деятельности.</w:t>
      </w:r>
    </w:p>
    <w:p w:rsidR="00913E5A" w:rsidRPr="00BF1CF3" w:rsidRDefault="00D0292D" w:rsidP="00CA75D4">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Содержание дисциплины (темы).</w:t>
      </w:r>
      <w:r w:rsidR="00CA75D4" w:rsidRPr="00BF1CF3">
        <w:rPr>
          <w:rFonts w:ascii="Times New Roman" w:hAnsi="Times New Roman"/>
          <w:b/>
          <w:sz w:val="28"/>
          <w:szCs w:val="28"/>
        </w:rPr>
        <w:t xml:space="preserve"> </w:t>
      </w:r>
      <w:r w:rsidR="00913E5A" w:rsidRPr="00BF1CF3">
        <w:rPr>
          <w:rFonts w:ascii="Times New Roman" w:hAnsi="Times New Roman"/>
          <w:bCs/>
          <w:iCs/>
          <w:sz w:val="28"/>
          <w:szCs w:val="28"/>
        </w:rPr>
        <w:t>Предмет и основные концепции современной философии науки.</w:t>
      </w:r>
      <w:r w:rsidR="00913E5A" w:rsidRPr="00BF1CF3">
        <w:rPr>
          <w:rFonts w:ascii="Times New Roman" w:hAnsi="Times New Roman"/>
          <w:sz w:val="28"/>
          <w:szCs w:val="28"/>
        </w:rPr>
        <w:t xml:space="preserve"> </w:t>
      </w:r>
      <w:r w:rsidR="00913E5A" w:rsidRPr="00BF1CF3">
        <w:rPr>
          <w:rFonts w:ascii="Times New Roman" w:hAnsi="Times New Roman"/>
          <w:bCs/>
          <w:iCs/>
          <w:sz w:val="28"/>
          <w:szCs w:val="28"/>
        </w:rPr>
        <w:t>Наука в культуре современной цивилизации. Возникновение науки и основные стадии ее исторической эволюции.</w:t>
      </w:r>
      <w:r w:rsidR="00913E5A" w:rsidRPr="00BF1CF3">
        <w:rPr>
          <w:rFonts w:ascii="Times New Roman" w:hAnsi="Times New Roman"/>
          <w:sz w:val="28"/>
          <w:szCs w:val="28"/>
        </w:rPr>
        <w:t xml:space="preserve"> </w:t>
      </w:r>
      <w:r w:rsidR="00913E5A" w:rsidRPr="00BF1CF3">
        <w:rPr>
          <w:rFonts w:ascii="Times New Roman" w:hAnsi="Times New Roman"/>
          <w:bCs/>
          <w:iCs/>
          <w:sz w:val="28"/>
          <w:szCs w:val="28"/>
        </w:rPr>
        <w:t>Структура научного знания.</w:t>
      </w:r>
      <w:r w:rsidR="00913E5A" w:rsidRPr="00BF1CF3">
        <w:rPr>
          <w:rFonts w:ascii="Times New Roman" w:hAnsi="Times New Roman"/>
          <w:sz w:val="28"/>
          <w:szCs w:val="28"/>
        </w:rPr>
        <w:t xml:space="preserve"> </w:t>
      </w:r>
      <w:r w:rsidR="00913E5A" w:rsidRPr="00BF1CF3">
        <w:rPr>
          <w:rFonts w:ascii="Times New Roman" w:hAnsi="Times New Roman"/>
          <w:bCs/>
          <w:iCs/>
          <w:sz w:val="28"/>
          <w:szCs w:val="28"/>
        </w:rPr>
        <w:t>Динамика науки как процесс порождения нового знания. Научные традиции и научные революции. Типы научной рациональности. Особенности современного этапа развития науки. Перспективы научно-технического прогресса.</w:t>
      </w:r>
      <w:r w:rsidR="00913E5A" w:rsidRPr="00BF1CF3">
        <w:rPr>
          <w:rFonts w:ascii="Times New Roman" w:hAnsi="Times New Roman"/>
          <w:sz w:val="28"/>
          <w:szCs w:val="28"/>
        </w:rPr>
        <w:t xml:space="preserve"> </w:t>
      </w:r>
      <w:r w:rsidR="00913E5A" w:rsidRPr="00BF1CF3">
        <w:rPr>
          <w:rFonts w:ascii="Times New Roman" w:hAnsi="Times New Roman"/>
          <w:bCs/>
          <w:iCs/>
          <w:sz w:val="28"/>
          <w:szCs w:val="28"/>
        </w:rPr>
        <w:t>Наука как социальный институт.</w:t>
      </w:r>
      <w:r w:rsidR="00913E5A" w:rsidRPr="00BF1CF3">
        <w:rPr>
          <w:rFonts w:ascii="Times New Roman" w:hAnsi="Times New Roman"/>
          <w:sz w:val="28"/>
          <w:szCs w:val="28"/>
        </w:rPr>
        <w:t xml:space="preserve"> </w:t>
      </w:r>
      <w:r w:rsidR="000D3F3C" w:rsidRPr="00BF1CF3">
        <w:rPr>
          <w:rFonts w:ascii="Times New Roman" w:hAnsi="Times New Roman"/>
          <w:sz w:val="28"/>
          <w:szCs w:val="28"/>
        </w:rPr>
        <w:t xml:space="preserve">Философские проблемы </w:t>
      </w:r>
      <w:r w:rsidR="008B008B" w:rsidRPr="00BF1CF3">
        <w:rPr>
          <w:rFonts w:ascii="Times New Roman" w:hAnsi="Times New Roman"/>
          <w:sz w:val="28"/>
          <w:szCs w:val="28"/>
        </w:rPr>
        <w:t>сельскохозяйственных наук и лесного хозяйства.</w:t>
      </w:r>
      <w:r w:rsidR="000D3F3C" w:rsidRPr="00BF1CF3">
        <w:rPr>
          <w:rFonts w:ascii="Times New Roman" w:hAnsi="Times New Roman"/>
          <w:sz w:val="28"/>
          <w:szCs w:val="28"/>
        </w:rPr>
        <w:t xml:space="preserve"> История </w:t>
      </w:r>
      <w:r w:rsidR="008B008B" w:rsidRPr="00BF1CF3">
        <w:rPr>
          <w:rFonts w:ascii="Times New Roman" w:hAnsi="Times New Roman"/>
          <w:sz w:val="28"/>
          <w:szCs w:val="28"/>
        </w:rPr>
        <w:t>сельскохозяйственных наук и лесного хозяйства</w:t>
      </w:r>
      <w:r w:rsidR="000D3F3C" w:rsidRPr="00BF1CF3">
        <w:rPr>
          <w:rFonts w:ascii="Times New Roman" w:hAnsi="Times New Roman"/>
          <w:sz w:val="28"/>
          <w:szCs w:val="28"/>
        </w:rPr>
        <w:t>.</w:t>
      </w:r>
    </w:p>
    <w:p w:rsidR="00164020" w:rsidRPr="00BF1CF3" w:rsidRDefault="00164020" w:rsidP="00945011">
      <w:pPr>
        <w:spacing w:after="0" w:line="240" w:lineRule="auto"/>
        <w:contextualSpacing/>
        <w:jc w:val="both"/>
        <w:rPr>
          <w:rFonts w:ascii="Times New Roman" w:hAnsi="Times New Roman"/>
          <w:sz w:val="28"/>
          <w:szCs w:val="28"/>
        </w:rPr>
      </w:pPr>
    </w:p>
    <w:p w:rsidR="00164020" w:rsidRPr="00BF1CF3" w:rsidRDefault="00164020" w:rsidP="00945011">
      <w:pPr>
        <w:spacing w:after="0" w:line="240" w:lineRule="auto"/>
        <w:contextualSpacing/>
        <w:jc w:val="both"/>
        <w:rPr>
          <w:rFonts w:ascii="Times New Roman" w:hAnsi="Times New Roman"/>
          <w:sz w:val="28"/>
          <w:szCs w:val="28"/>
        </w:rPr>
      </w:pPr>
      <w:r w:rsidRPr="00BF1CF3">
        <w:rPr>
          <w:rFonts w:ascii="Times New Roman" w:hAnsi="Times New Roman"/>
          <w:sz w:val="28"/>
          <w:szCs w:val="28"/>
        </w:rPr>
        <w:t xml:space="preserve"> </w:t>
      </w:r>
      <w:r w:rsidRPr="00BF1CF3">
        <w:rPr>
          <w:rFonts w:ascii="Times New Roman" w:hAnsi="Times New Roman"/>
          <w:bCs/>
          <w:iCs/>
          <w:sz w:val="28"/>
          <w:szCs w:val="28"/>
        </w:rPr>
        <w:t xml:space="preserve"> </w:t>
      </w:r>
    </w:p>
    <w:p w:rsidR="00164020" w:rsidRPr="00BF1CF3" w:rsidRDefault="00164020" w:rsidP="00945011">
      <w:pPr>
        <w:spacing w:after="0" w:line="240" w:lineRule="auto"/>
        <w:ind w:firstLine="708"/>
        <w:contextualSpacing/>
        <w:jc w:val="both"/>
        <w:rPr>
          <w:rFonts w:ascii="Times New Roman" w:hAnsi="Times New Roman"/>
          <w:b/>
          <w:sz w:val="28"/>
          <w:szCs w:val="28"/>
        </w:rPr>
      </w:pPr>
    </w:p>
    <w:p w:rsidR="00371A2F" w:rsidRPr="00BF1CF3" w:rsidRDefault="00371A2F"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дисциплине «Иностранный язык», </w:t>
      </w:r>
    </w:p>
    <w:p w:rsidR="00371A2F" w:rsidRPr="00BF1CF3" w:rsidRDefault="00371A2F"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371A2F" w:rsidRPr="00BF1CF3" w:rsidRDefault="00371A2F" w:rsidP="00945011">
      <w:pPr>
        <w:widowControl w:val="0"/>
        <w:spacing w:after="0" w:line="240" w:lineRule="auto"/>
        <w:jc w:val="both"/>
        <w:rPr>
          <w:rFonts w:ascii="Times New Roman" w:hAnsi="Times New Roman"/>
          <w:b/>
          <w:sz w:val="28"/>
          <w:szCs w:val="28"/>
        </w:rPr>
      </w:pPr>
    </w:p>
    <w:p w:rsidR="00371A2F" w:rsidRPr="00BF1CF3" w:rsidRDefault="00371A2F" w:rsidP="00945011">
      <w:pPr>
        <w:widowControl w:val="0"/>
        <w:spacing w:after="0" w:line="240" w:lineRule="auto"/>
        <w:jc w:val="both"/>
        <w:rPr>
          <w:rFonts w:ascii="Times New Roman" w:hAnsi="Times New Roman"/>
          <w:b/>
          <w:sz w:val="28"/>
          <w:szCs w:val="28"/>
        </w:rPr>
      </w:pPr>
    </w:p>
    <w:p w:rsidR="00371A2F" w:rsidRPr="00BF1CF3" w:rsidRDefault="00371A2F"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w:t>
      </w:r>
      <w:proofErr w:type="spellStart"/>
      <w:r w:rsidRPr="00BF1CF3">
        <w:rPr>
          <w:rFonts w:ascii="Times New Roman" w:hAnsi="Times New Roman"/>
          <w:b/>
          <w:sz w:val="28"/>
          <w:szCs w:val="28"/>
        </w:rPr>
        <w:t>Гиззатова</w:t>
      </w:r>
      <w:proofErr w:type="spellEnd"/>
      <w:r w:rsidRPr="00BF1CF3">
        <w:rPr>
          <w:rFonts w:ascii="Times New Roman" w:hAnsi="Times New Roman"/>
          <w:b/>
          <w:sz w:val="28"/>
          <w:szCs w:val="28"/>
        </w:rPr>
        <w:t xml:space="preserve"> Гузель </w:t>
      </w:r>
      <w:proofErr w:type="spellStart"/>
      <w:r w:rsidRPr="00BF1CF3">
        <w:rPr>
          <w:rFonts w:ascii="Times New Roman" w:hAnsi="Times New Roman"/>
          <w:b/>
          <w:sz w:val="28"/>
          <w:szCs w:val="28"/>
        </w:rPr>
        <w:t>Казбековна</w:t>
      </w:r>
      <w:proofErr w:type="spellEnd"/>
      <w:r w:rsidRPr="00BF1CF3">
        <w:rPr>
          <w:rFonts w:ascii="Times New Roman" w:hAnsi="Times New Roman"/>
          <w:b/>
          <w:sz w:val="28"/>
          <w:szCs w:val="28"/>
        </w:rPr>
        <w:t>, доктор филологических наук, профессор кафедры «Иностранные языки»</w:t>
      </w:r>
    </w:p>
    <w:p w:rsidR="00371A2F" w:rsidRPr="00BF1CF3" w:rsidRDefault="00371A2F" w:rsidP="00945011">
      <w:pPr>
        <w:spacing w:after="0" w:line="240" w:lineRule="auto"/>
        <w:rPr>
          <w:rFonts w:ascii="Times New Roman" w:hAnsi="Times New Roman"/>
          <w:b/>
          <w:sz w:val="28"/>
          <w:szCs w:val="28"/>
        </w:rPr>
      </w:pPr>
    </w:p>
    <w:p w:rsidR="00371A2F" w:rsidRPr="00BF1CF3" w:rsidRDefault="00371A2F" w:rsidP="00945011">
      <w:pPr>
        <w:spacing w:after="0" w:line="240" w:lineRule="auto"/>
        <w:rPr>
          <w:rFonts w:ascii="Times New Roman" w:hAnsi="Times New Roman"/>
          <w:sz w:val="28"/>
          <w:szCs w:val="28"/>
        </w:rPr>
      </w:pPr>
      <w:r w:rsidRPr="00BF1CF3">
        <w:rPr>
          <w:rFonts w:ascii="Times New Roman" w:hAnsi="Times New Roman"/>
          <w:b/>
          <w:sz w:val="28"/>
          <w:szCs w:val="28"/>
        </w:rPr>
        <w:t>Б1.Б.2  Иностранный язык</w:t>
      </w:r>
    </w:p>
    <w:p w:rsidR="00371A2F" w:rsidRPr="00BF1CF3" w:rsidRDefault="00371A2F" w:rsidP="00CA75D4">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Цель </w:t>
      </w:r>
      <w:r w:rsidR="00995A06" w:rsidRPr="00BF1CF3">
        <w:rPr>
          <w:rFonts w:ascii="Times New Roman" w:hAnsi="Times New Roman"/>
          <w:b/>
          <w:sz w:val="28"/>
          <w:szCs w:val="28"/>
        </w:rPr>
        <w:t>освоения</w:t>
      </w:r>
      <w:r w:rsidRPr="00BF1CF3">
        <w:rPr>
          <w:rFonts w:ascii="Times New Roman" w:hAnsi="Times New Roman"/>
          <w:b/>
          <w:sz w:val="28"/>
          <w:szCs w:val="28"/>
        </w:rPr>
        <w:t xml:space="preserve"> дисциплины</w:t>
      </w:r>
      <w:r w:rsidRPr="00BF1CF3">
        <w:rPr>
          <w:rFonts w:ascii="Times New Roman" w:hAnsi="Times New Roman"/>
          <w:sz w:val="28"/>
          <w:szCs w:val="28"/>
        </w:rPr>
        <w:t xml:space="preserve"> – обеспечить аспирантов уровнем языковой подготовки, который позволит осуществление научной деятельности в иноязычной языковой среде  и реализацию целей научной и профессиональной коммуникации. Содержание дисциплины охватывает круг вопросов, связанных с изучением и использованием профессиональной и общенаучной лексики по направлению подготовки и направленности программы аспирантуры. </w:t>
      </w:r>
    </w:p>
    <w:p w:rsidR="00371A2F" w:rsidRPr="00BF1CF3" w:rsidRDefault="00371A2F" w:rsidP="005D564E">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 xml:space="preserve">Место дисциплины в учебном плане. </w:t>
      </w:r>
      <w:r w:rsidRPr="00BF1CF3">
        <w:rPr>
          <w:rFonts w:ascii="Times New Roman" w:hAnsi="Times New Roman"/>
          <w:sz w:val="28"/>
          <w:szCs w:val="28"/>
        </w:rPr>
        <w:t xml:space="preserve">Относится к дисциплинам </w:t>
      </w:r>
      <w:r w:rsidR="00736EFB" w:rsidRPr="00BF1CF3">
        <w:rPr>
          <w:rFonts w:ascii="Times New Roman" w:hAnsi="Times New Roman"/>
          <w:sz w:val="28"/>
          <w:szCs w:val="28"/>
        </w:rPr>
        <w:t xml:space="preserve">базовой части цикла Б1 Блок 1"Дисциплины (модули)". </w:t>
      </w:r>
      <w:r w:rsidRPr="00BF1CF3">
        <w:rPr>
          <w:rFonts w:ascii="Times New Roman" w:hAnsi="Times New Roman"/>
          <w:sz w:val="28"/>
          <w:szCs w:val="28"/>
        </w:rPr>
        <w:t>Изучается в 1 и 4 семестрах.</w:t>
      </w:r>
    </w:p>
    <w:p w:rsidR="00371A2F" w:rsidRPr="00BF1CF3" w:rsidRDefault="00371A2F" w:rsidP="00CA75D4">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Форма </w:t>
      </w:r>
      <w:r w:rsidR="009B1B54" w:rsidRPr="00BF1CF3">
        <w:rPr>
          <w:rFonts w:ascii="Times New Roman" w:hAnsi="Times New Roman"/>
          <w:b/>
          <w:sz w:val="28"/>
          <w:szCs w:val="28"/>
        </w:rPr>
        <w:t>промежуточной</w:t>
      </w:r>
      <w:r w:rsidRPr="00BF1CF3">
        <w:rPr>
          <w:rFonts w:ascii="Times New Roman" w:hAnsi="Times New Roman"/>
          <w:b/>
          <w:sz w:val="28"/>
          <w:szCs w:val="28"/>
        </w:rPr>
        <w:t xml:space="preserve"> аттестации</w:t>
      </w:r>
      <w:r w:rsidRPr="00BF1CF3">
        <w:rPr>
          <w:rFonts w:ascii="Times New Roman" w:hAnsi="Times New Roman"/>
          <w:sz w:val="28"/>
          <w:szCs w:val="28"/>
        </w:rPr>
        <w:t xml:space="preserve"> – экзамен.</w:t>
      </w:r>
    </w:p>
    <w:p w:rsidR="00371A2F" w:rsidRPr="00BF1CF3" w:rsidRDefault="00371A2F" w:rsidP="00CA75D4">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Общая трудоемкость дисциплины</w:t>
      </w:r>
      <w:r w:rsidRPr="00BF1CF3">
        <w:rPr>
          <w:rFonts w:ascii="Times New Roman" w:hAnsi="Times New Roman"/>
          <w:sz w:val="28"/>
          <w:szCs w:val="28"/>
        </w:rPr>
        <w:t xml:space="preserve">  составляет 4 </w:t>
      </w:r>
      <w:proofErr w:type="spellStart"/>
      <w:r w:rsidRPr="00BF1CF3">
        <w:rPr>
          <w:rFonts w:ascii="Times New Roman" w:hAnsi="Times New Roman"/>
          <w:sz w:val="28"/>
          <w:szCs w:val="28"/>
        </w:rPr>
        <w:t>зач.ед</w:t>
      </w:r>
      <w:proofErr w:type="spellEnd"/>
      <w:r w:rsidRPr="00BF1CF3">
        <w:rPr>
          <w:rFonts w:ascii="Times New Roman" w:hAnsi="Times New Roman"/>
          <w:sz w:val="28"/>
          <w:szCs w:val="28"/>
        </w:rPr>
        <w:t>., 144 часа.</w:t>
      </w:r>
    </w:p>
    <w:p w:rsidR="00371A2F" w:rsidRPr="00BF1CF3" w:rsidRDefault="00371A2F" w:rsidP="00CA75D4">
      <w:pPr>
        <w:pStyle w:val="10"/>
        <w:widowControl w:val="0"/>
        <w:shd w:val="clear" w:color="auto" w:fill="auto"/>
        <w:spacing w:before="0" w:after="0" w:line="240" w:lineRule="auto"/>
        <w:ind w:firstLine="567"/>
        <w:jc w:val="left"/>
        <w:rPr>
          <w:rFonts w:ascii="Times New Roman" w:hAnsi="Times New Roman"/>
          <w:sz w:val="28"/>
          <w:szCs w:val="28"/>
        </w:rPr>
      </w:pPr>
      <w:r w:rsidRPr="00BF1CF3">
        <w:rPr>
          <w:rFonts w:ascii="Times New Roman" w:hAnsi="Times New Roman"/>
          <w:sz w:val="28"/>
          <w:szCs w:val="28"/>
        </w:rPr>
        <w:t xml:space="preserve">Требования к результатам освоения содержания дисциплины. </w:t>
      </w:r>
    </w:p>
    <w:p w:rsidR="00371A2F" w:rsidRPr="00BF1CF3" w:rsidRDefault="00371A2F" w:rsidP="005D564E">
      <w:pPr>
        <w:pStyle w:val="10"/>
        <w:widowControl w:val="0"/>
        <w:shd w:val="clear" w:color="auto" w:fill="auto"/>
        <w:spacing w:before="0" w:after="0" w:line="240" w:lineRule="auto"/>
        <w:ind w:firstLine="567"/>
        <w:jc w:val="both"/>
        <w:rPr>
          <w:rFonts w:ascii="Times New Roman" w:hAnsi="Times New Roman"/>
          <w:b w:val="0"/>
          <w:sz w:val="28"/>
          <w:szCs w:val="28"/>
        </w:rPr>
      </w:pPr>
      <w:r w:rsidRPr="00BF1CF3">
        <w:rPr>
          <w:rFonts w:ascii="Times New Roman" w:hAnsi="Times New Roman"/>
          <w:b w:val="0"/>
          <w:sz w:val="28"/>
          <w:szCs w:val="28"/>
        </w:rPr>
        <w:t xml:space="preserve">В результате изучения дисциплины формируются следующие компетенции: </w:t>
      </w:r>
    </w:p>
    <w:p w:rsidR="00371A2F" w:rsidRPr="00BF1CF3" w:rsidRDefault="00371A2F" w:rsidP="005D564E">
      <w:pPr>
        <w:spacing w:after="0" w:line="240" w:lineRule="auto"/>
        <w:ind w:firstLine="567"/>
        <w:jc w:val="both"/>
        <w:rPr>
          <w:rFonts w:ascii="Times New Roman" w:hAnsi="Times New Roman"/>
          <w:sz w:val="28"/>
          <w:szCs w:val="28"/>
        </w:rPr>
      </w:pPr>
      <w:r w:rsidRPr="00BF1CF3">
        <w:rPr>
          <w:rFonts w:ascii="Times New Roman" w:hAnsi="Times New Roman"/>
          <w:sz w:val="28"/>
          <w:szCs w:val="28"/>
        </w:rPr>
        <w:t>УК-3-готовность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371A2F" w:rsidRPr="00BF1CF3" w:rsidRDefault="00371A2F" w:rsidP="005D564E">
      <w:pPr>
        <w:spacing w:after="0" w:line="240" w:lineRule="auto"/>
        <w:ind w:firstLine="567"/>
        <w:jc w:val="both"/>
        <w:rPr>
          <w:rFonts w:ascii="Times New Roman" w:hAnsi="Times New Roman"/>
          <w:sz w:val="28"/>
          <w:szCs w:val="28"/>
        </w:rPr>
      </w:pPr>
      <w:r w:rsidRPr="00BF1CF3">
        <w:rPr>
          <w:rFonts w:ascii="Times New Roman" w:eastAsiaTheme="minorHAnsi" w:hAnsi="Times New Roman"/>
          <w:sz w:val="28"/>
          <w:szCs w:val="28"/>
        </w:rPr>
        <w:t>УК-4-готовность использовать современные методы и технологии научной коммуникации на государственном и иностранном языках.</w:t>
      </w:r>
    </w:p>
    <w:p w:rsidR="00371A2F" w:rsidRPr="00BF1CF3" w:rsidRDefault="00371A2F" w:rsidP="005D564E">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Содержание дисциплины (темы).</w:t>
      </w:r>
      <w:r w:rsidR="005D564E" w:rsidRPr="00BF1CF3">
        <w:rPr>
          <w:rFonts w:ascii="Times New Roman" w:hAnsi="Times New Roman"/>
          <w:b/>
          <w:sz w:val="28"/>
          <w:szCs w:val="28"/>
        </w:rPr>
        <w:t xml:space="preserve"> </w:t>
      </w:r>
      <w:r w:rsidRPr="00BF1CF3">
        <w:rPr>
          <w:rFonts w:ascii="Times New Roman" w:hAnsi="Times New Roman"/>
          <w:sz w:val="28"/>
          <w:szCs w:val="28"/>
        </w:rPr>
        <w:t>Осо</w:t>
      </w:r>
      <w:r w:rsidRPr="00BF1CF3">
        <w:rPr>
          <w:rFonts w:ascii="Times New Roman" w:hAnsi="Times New Roman"/>
          <w:spacing w:val="-2"/>
          <w:sz w:val="28"/>
          <w:szCs w:val="28"/>
        </w:rPr>
        <w:t>б</w:t>
      </w:r>
      <w:r w:rsidRPr="00BF1CF3">
        <w:rPr>
          <w:rFonts w:ascii="Times New Roman" w:hAnsi="Times New Roman"/>
          <w:sz w:val="28"/>
          <w:szCs w:val="28"/>
        </w:rPr>
        <w:t>ен</w:t>
      </w:r>
      <w:r w:rsidRPr="00BF1CF3">
        <w:rPr>
          <w:rFonts w:ascii="Times New Roman" w:hAnsi="Times New Roman"/>
          <w:spacing w:val="-1"/>
          <w:sz w:val="28"/>
          <w:szCs w:val="28"/>
        </w:rPr>
        <w:t>н</w:t>
      </w:r>
      <w:r w:rsidRPr="00BF1CF3">
        <w:rPr>
          <w:rFonts w:ascii="Times New Roman" w:hAnsi="Times New Roman"/>
          <w:sz w:val="28"/>
          <w:szCs w:val="28"/>
        </w:rPr>
        <w:t xml:space="preserve">ости </w:t>
      </w:r>
      <w:r w:rsidRPr="00BF1CF3">
        <w:rPr>
          <w:rFonts w:ascii="Times New Roman" w:hAnsi="Times New Roman"/>
          <w:spacing w:val="1"/>
          <w:sz w:val="28"/>
          <w:szCs w:val="28"/>
        </w:rPr>
        <w:t>ф</w:t>
      </w:r>
      <w:r w:rsidRPr="00BF1CF3">
        <w:rPr>
          <w:rFonts w:ascii="Times New Roman" w:hAnsi="Times New Roman"/>
          <w:sz w:val="28"/>
          <w:szCs w:val="28"/>
        </w:rPr>
        <w:t>онет</w:t>
      </w:r>
      <w:r w:rsidRPr="00BF1CF3">
        <w:rPr>
          <w:rFonts w:ascii="Times New Roman" w:hAnsi="Times New Roman"/>
          <w:spacing w:val="-1"/>
          <w:sz w:val="28"/>
          <w:szCs w:val="28"/>
        </w:rPr>
        <w:t>ич</w:t>
      </w:r>
      <w:r w:rsidRPr="00BF1CF3">
        <w:rPr>
          <w:rFonts w:ascii="Times New Roman" w:hAnsi="Times New Roman"/>
          <w:sz w:val="28"/>
          <w:szCs w:val="28"/>
        </w:rPr>
        <w:t>е</w:t>
      </w:r>
      <w:r w:rsidRPr="00BF1CF3">
        <w:rPr>
          <w:rFonts w:ascii="Times New Roman" w:hAnsi="Times New Roman"/>
          <w:spacing w:val="-2"/>
          <w:sz w:val="28"/>
          <w:szCs w:val="28"/>
        </w:rPr>
        <w:t>с</w:t>
      </w:r>
      <w:r w:rsidRPr="00BF1CF3">
        <w:rPr>
          <w:rFonts w:ascii="Times New Roman" w:hAnsi="Times New Roman"/>
          <w:sz w:val="28"/>
          <w:szCs w:val="28"/>
        </w:rPr>
        <w:t>ко</w:t>
      </w:r>
      <w:r w:rsidRPr="00BF1CF3">
        <w:rPr>
          <w:rFonts w:ascii="Times New Roman" w:hAnsi="Times New Roman"/>
          <w:spacing w:val="-2"/>
          <w:sz w:val="28"/>
          <w:szCs w:val="28"/>
        </w:rPr>
        <w:t>г</w:t>
      </w:r>
      <w:r w:rsidRPr="00BF1CF3">
        <w:rPr>
          <w:rFonts w:ascii="Times New Roman" w:hAnsi="Times New Roman"/>
          <w:sz w:val="28"/>
          <w:szCs w:val="28"/>
        </w:rPr>
        <w:t>о строя</w:t>
      </w:r>
      <w:r w:rsidRPr="00BF1CF3">
        <w:rPr>
          <w:rFonts w:ascii="Times New Roman" w:hAnsi="Times New Roman"/>
          <w:spacing w:val="-1"/>
          <w:sz w:val="28"/>
          <w:szCs w:val="28"/>
        </w:rPr>
        <w:t xml:space="preserve"> яз</w:t>
      </w:r>
      <w:r w:rsidRPr="00BF1CF3">
        <w:rPr>
          <w:rFonts w:ascii="Times New Roman" w:hAnsi="Times New Roman"/>
          <w:spacing w:val="-2"/>
          <w:sz w:val="28"/>
          <w:szCs w:val="28"/>
        </w:rPr>
        <w:t>ы</w:t>
      </w:r>
      <w:r w:rsidRPr="00BF1CF3">
        <w:rPr>
          <w:rFonts w:ascii="Times New Roman" w:hAnsi="Times New Roman"/>
          <w:sz w:val="28"/>
          <w:szCs w:val="28"/>
        </w:rPr>
        <w:t>ка: и</w:t>
      </w:r>
      <w:r w:rsidRPr="00BF1CF3">
        <w:rPr>
          <w:rFonts w:ascii="Times New Roman" w:hAnsi="Times New Roman"/>
          <w:spacing w:val="-1"/>
          <w:sz w:val="28"/>
          <w:szCs w:val="28"/>
        </w:rPr>
        <w:t>н</w:t>
      </w:r>
      <w:r w:rsidRPr="00BF1CF3">
        <w:rPr>
          <w:rFonts w:ascii="Times New Roman" w:hAnsi="Times New Roman"/>
          <w:sz w:val="28"/>
          <w:szCs w:val="28"/>
        </w:rPr>
        <w:t>то</w:t>
      </w:r>
      <w:r w:rsidRPr="00BF1CF3">
        <w:rPr>
          <w:rFonts w:ascii="Times New Roman" w:hAnsi="Times New Roman"/>
          <w:spacing w:val="-1"/>
          <w:sz w:val="28"/>
          <w:szCs w:val="28"/>
        </w:rPr>
        <w:t>н</w:t>
      </w:r>
      <w:r w:rsidRPr="00BF1CF3">
        <w:rPr>
          <w:rFonts w:ascii="Times New Roman" w:hAnsi="Times New Roman"/>
          <w:sz w:val="28"/>
          <w:szCs w:val="28"/>
        </w:rPr>
        <w:t>ац</w:t>
      </w:r>
      <w:r w:rsidRPr="00BF1CF3">
        <w:rPr>
          <w:rFonts w:ascii="Times New Roman" w:hAnsi="Times New Roman"/>
          <w:spacing w:val="-1"/>
          <w:sz w:val="28"/>
          <w:szCs w:val="28"/>
        </w:rPr>
        <w:t>и</w:t>
      </w:r>
      <w:r w:rsidRPr="00BF1CF3">
        <w:rPr>
          <w:rFonts w:ascii="Times New Roman" w:hAnsi="Times New Roman"/>
          <w:sz w:val="28"/>
          <w:szCs w:val="28"/>
        </w:rPr>
        <w:t>он</w:t>
      </w:r>
      <w:r w:rsidRPr="00BF1CF3">
        <w:rPr>
          <w:rFonts w:ascii="Times New Roman" w:hAnsi="Times New Roman"/>
          <w:spacing w:val="-1"/>
          <w:sz w:val="28"/>
          <w:szCs w:val="28"/>
        </w:rPr>
        <w:t>н</w:t>
      </w:r>
      <w:r w:rsidRPr="00BF1CF3">
        <w:rPr>
          <w:rFonts w:ascii="Times New Roman" w:hAnsi="Times New Roman"/>
          <w:sz w:val="28"/>
          <w:szCs w:val="28"/>
        </w:rPr>
        <w:t>ое о</w:t>
      </w:r>
      <w:r w:rsidRPr="00BF1CF3">
        <w:rPr>
          <w:rFonts w:ascii="Times New Roman" w:hAnsi="Times New Roman"/>
          <w:spacing w:val="-1"/>
          <w:sz w:val="28"/>
          <w:szCs w:val="28"/>
        </w:rPr>
        <w:t>ф</w:t>
      </w:r>
      <w:r w:rsidRPr="00BF1CF3">
        <w:rPr>
          <w:rFonts w:ascii="Times New Roman" w:hAnsi="Times New Roman"/>
          <w:sz w:val="28"/>
          <w:szCs w:val="28"/>
        </w:rPr>
        <w:t>ормле</w:t>
      </w:r>
      <w:r w:rsidRPr="00BF1CF3">
        <w:rPr>
          <w:rFonts w:ascii="Times New Roman" w:hAnsi="Times New Roman"/>
          <w:spacing w:val="-3"/>
          <w:sz w:val="28"/>
          <w:szCs w:val="28"/>
        </w:rPr>
        <w:t>н</w:t>
      </w:r>
      <w:r w:rsidRPr="00BF1CF3">
        <w:rPr>
          <w:rFonts w:ascii="Times New Roman" w:hAnsi="Times New Roman"/>
          <w:sz w:val="28"/>
          <w:szCs w:val="28"/>
        </w:rPr>
        <w:t>ие предл</w:t>
      </w:r>
      <w:r w:rsidRPr="00BF1CF3">
        <w:rPr>
          <w:rFonts w:ascii="Times New Roman" w:hAnsi="Times New Roman"/>
          <w:spacing w:val="-2"/>
          <w:sz w:val="28"/>
          <w:szCs w:val="28"/>
        </w:rPr>
        <w:t>о</w:t>
      </w:r>
      <w:r w:rsidRPr="00BF1CF3">
        <w:rPr>
          <w:rFonts w:ascii="Times New Roman" w:hAnsi="Times New Roman"/>
          <w:spacing w:val="1"/>
          <w:sz w:val="28"/>
          <w:szCs w:val="28"/>
        </w:rPr>
        <w:t>ж</w:t>
      </w:r>
      <w:r w:rsidRPr="00BF1CF3">
        <w:rPr>
          <w:rFonts w:ascii="Times New Roman" w:hAnsi="Times New Roman"/>
          <w:sz w:val="28"/>
          <w:szCs w:val="28"/>
        </w:rPr>
        <w:t>ен</w:t>
      </w:r>
      <w:r w:rsidRPr="00BF1CF3">
        <w:rPr>
          <w:rFonts w:ascii="Times New Roman" w:hAnsi="Times New Roman"/>
          <w:spacing w:val="-1"/>
          <w:sz w:val="28"/>
          <w:szCs w:val="28"/>
        </w:rPr>
        <w:t>ия</w:t>
      </w:r>
      <w:r w:rsidRPr="00BF1CF3">
        <w:rPr>
          <w:rFonts w:ascii="Times New Roman" w:hAnsi="Times New Roman"/>
          <w:sz w:val="28"/>
          <w:szCs w:val="28"/>
        </w:rPr>
        <w:t xml:space="preserve">, </w:t>
      </w:r>
      <w:r w:rsidRPr="00BF1CF3">
        <w:rPr>
          <w:rFonts w:ascii="Times New Roman" w:hAnsi="Times New Roman"/>
          <w:spacing w:val="-2"/>
          <w:sz w:val="28"/>
          <w:szCs w:val="28"/>
        </w:rPr>
        <w:t>с</w:t>
      </w:r>
      <w:r w:rsidRPr="00BF1CF3">
        <w:rPr>
          <w:rFonts w:ascii="Times New Roman" w:hAnsi="Times New Roman"/>
          <w:sz w:val="28"/>
          <w:szCs w:val="28"/>
        </w:rPr>
        <w:t>ло</w:t>
      </w:r>
      <w:r w:rsidRPr="00BF1CF3">
        <w:rPr>
          <w:rFonts w:ascii="Times New Roman" w:hAnsi="Times New Roman"/>
          <w:spacing w:val="-1"/>
          <w:sz w:val="28"/>
          <w:szCs w:val="28"/>
        </w:rPr>
        <w:t>в</w:t>
      </w:r>
      <w:r w:rsidRPr="00BF1CF3">
        <w:rPr>
          <w:rFonts w:ascii="Times New Roman" w:hAnsi="Times New Roman"/>
          <w:sz w:val="28"/>
          <w:szCs w:val="28"/>
        </w:rPr>
        <w:t>есн</w:t>
      </w:r>
      <w:r w:rsidRPr="00BF1CF3">
        <w:rPr>
          <w:rFonts w:ascii="Times New Roman" w:hAnsi="Times New Roman"/>
          <w:spacing w:val="-3"/>
          <w:sz w:val="28"/>
          <w:szCs w:val="28"/>
        </w:rPr>
        <w:t>о</w:t>
      </w:r>
      <w:r w:rsidRPr="00BF1CF3">
        <w:rPr>
          <w:rFonts w:ascii="Times New Roman" w:hAnsi="Times New Roman"/>
          <w:sz w:val="28"/>
          <w:szCs w:val="28"/>
        </w:rPr>
        <w:t xml:space="preserve">е </w:t>
      </w:r>
      <w:r w:rsidRPr="00BF1CF3">
        <w:rPr>
          <w:rFonts w:ascii="Times New Roman" w:hAnsi="Times New Roman"/>
          <w:spacing w:val="-2"/>
          <w:sz w:val="28"/>
          <w:szCs w:val="28"/>
        </w:rPr>
        <w:t>у</w:t>
      </w:r>
      <w:r w:rsidRPr="00BF1CF3">
        <w:rPr>
          <w:rFonts w:ascii="Times New Roman" w:hAnsi="Times New Roman"/>
          <w:sz w:val="28"/>
          <w:szCs w:val="28"/>
        </w:rPr>
        <w:t>д</w:t>
      </w:r>
      <w:r w:rsidRPr="00BF1CF3">
        <w:rPr>
          <w:rFonts w:ascii="Times New Roman" w:hAnsi="Times New Roman"/>
          <w:spacing w:val="1"/>
          <w:sz w:val="28"/>
          <w:szCs w:val="28"/>
        </w:rPr>
        <w:t>а</w:t>
      </w:r>
      <w:r w:rsidRPr="00BF1CF3">
        <w:rPr>
          <w:rFonts w:ascii="Times New Roman" w:hAnsi="Times New Roman"/>
          <w:sz w:val="28"/>
          <w:szCs w:val="28"/>
        </w:rPr>
        <w:t>рен</w:t>
      </w:r>
      <w:r w:rsidRPr="00BF1CF3">
        <w:rPr>
          <w:rFonts w:ascii="Times New Roman" w:hAnsi="Times New Roman"/>
          <w:spacing w:val="-1"/>
          <w:sz w:val="28"/>
          <w:szCs w:val="28"/>
        </w:rPr>
        <w:t>и</w:t>
      </w:r>
      <w:r w:rsidRPr="00BF1CF3">
        <w:rPr>
          <w:rFonts w:ascii="Times New Roman" w:hAnsi="Times New Roman"/>
          <w:sz w:val="28"/>
          <w:szCs w:val="28"/>
        </w:rPr>
        <w:t>е. Грам</w:t>
      </w:r>
      <w:r w:rsidRPr="00BF1CF3">
        <w:rPr>
          <w:rFonts w:ascii="Times New Roman" w:hAnsi="Times New Roman"/>
          <w:spacing w:val="-1"/>
          <w:sz w:val="28"/>
          <w:szCs w:val="28"/>
        </w:rPr>
        <w:t>м</w:t>
      </w:r>
      <w:r w:rsidRPr="00BF1CF3">
        <w:rPr>
          <w:rFonts w:ascii="Times New Roman" w:hAnsi="Times New Roman"/>
          <w:sz w:val="28"/>
          <w:szCs w:val="28"/>
        </w:rPr>
        <w:t xml:space="preserve">атика </w:t>
      </w:r>
      <w:r w:rsidRPr="00BF1CF3">
        <w:rPr>
          <w:rFonts w:ascii="Times New Roman" w:hAnsi="Times New Roman"/>
          <w:spacing w:val="-2"/>
          <w:sz w:val="28"/>
          <w:szCs w:val="28"/>
        </w:rPr>
        <w:t>н</w:t>
      </w:r>
      <w:r w:rsidRPr="00BF1CF3">
        <w:rPr>
          <w:rFonts w:ascii="Times New Roman" w:hAnsi="Times New Roman"/>
          <w:sz w:val="28"/>
          <w:szCs w:val="28"/>
        </w:rPr>
        <w:t>а</w:t>
      </w:r>
      <w:r w:rsidRPr="00BF1CF3">
        <w:rPr>
          <w:rFonts w:ascii="Times New Roman" w:hAnsi="Times New Roman"/>
          <w:spacing w:val="-2"/>
          <w:sz w:val="28"/>
          <w:szCs w:val="28"/>
        </w:rPr>
        <w:t>у</w:t>
      </w:r>
      <w:r w:rsidRPr="00BF1CF3">
        <w:rPr>
          <w:rFonts w:ascii="Times New Roman" w:hAnsi="Times New Roman"/>
          <w:spacing w:val="-1"/>
          <w:sz w:val="28"/>
          <w:szCs w:val="28"/>
        </w:rPr>
        <w:t>ч</w:t>
      </w:r>
      <w:r w:rsidRPr="00BF1CF3">
        <w:rPr>
          <w:rFonts w:ascii="Times New Roman" w:hAnsi="Times New Roman"/>
          <w:sz w:val="28"/>
          <w:szCs w:val="28"/>
        </w:rPr>
        <w:t>ной</w:t>
      </w:r>
      <w:r w:rsidRPr="00BF1CF3">
        <w:rPr>
          <w:rFonts w:ascii="Times New Roman" w:hAnsi="Times New Roman"/>
          <w:spacing w:val="-1"/>
          <w:sz w:val="28"/>
          <w:szCs w:val="28"/>
        </w:rPr>
        <w:t xml:space="preserve"> </w:t>
      </w:r>
      <w:r w:rsidRPr="00BF1CF3">
        <w:rPr>
          <w:rFonts w:ascii="Times New Roman" w:hAnsi="Times New Roman"/>
          <w:sz w:val="28"/>
          <w:szCs w:val="28"/>
        </w:rPr>
        <w:t>реч</w:t>
      </w:r>
      <w:r w:rsidRPr="00BF1CF3">
        <w:rPr>
          <w:rFonts w:ascii="Times New Roman" w:hAnsi="Times New Roman"/>
          <w:spacing w:val="-1"/>
          <w:sz w:val="28"/>
          <w:szCs w:val="28"/>
        </w:rPr>
        <w:t>и</w:t>
      </w:r>
      <w:r w:rsidRPr="00BF1CF3">
        <w:rPr>
          <w:rFonts w:ascii="Times New Roman" w:hAnsi="Times New Roman"/>
          <w:sz w:val="28"/>
          <w:szCs w:val="28"/>
        </w:rPr>
        <w:t>: си</w:t>
      </w:r>
      <w:r w:rsidRPr="00BF1CF3">
        <w:rPr>
          <w:rFonts w:ascii="Times New Roman" w:hAnsi="Times New Roman"/>
          <w:spacing w:val="-1"/>
          <w:sz w:val="28"/>
          <w:szCs w:val="28"/>
        </w:rPr>
        <w:t>н</w:t>
      </w:r>
      <w:r w:rsidRPr="00BF1CF3">
        <w:rPr>
          <w:rFonts w:ascii="Times New Roman" w:hAnsi="Times New Roman"/>
          <w:sz w:val="28"/>
          <w:szCs w:val="28"/>
        </w:rPr>
        <w:t>так</w:t>
      </w:r>
      <w:r w:rsidRPr="00BF1CF3">
        <w:rPr>
          <w:rFonts w:ascii="Times New Roman" w:hAnsi="Times New Roman"/>
          <w:spacing w:val="1"/>
          <w:sz w:val="28"/>
          <w:szCs w:val="28"/>
        </w:rPr>
        <w:t>с</w:t>
      </w:r>
      <w:r w:rsidRPr="00BF1CF3">
        <w:rPr>
          <w:rFonts w:ascii="Times New Roman" w:hAnsi="Times New Roman"/>
          <w:sz w:val="28"/>
          <w:szCs w:val="28"/>
        </w:rPr>
        <w:t>и</w:t>
      </w:r>
      <w:r w:rsidRPr="00BF1CF3">
        <w:rPr>
          <w:rFonts w:ascii="Times New Roman" w:hAnsi="Times New Roman"/>
          <w:spacing w:val="-1"/>
          <w:sz w:val="28"/>
          <w:szCs w:val="28"/>
        </w:rPr>
        <w:t>ч</w:t>
      </w:r>
      <w:r w:rsidRPr="00BF1CF3">
        <w:rPr>
          <w:rFonts w:ascii="Times New Roman" w:hAnsi="Times New Roman"/>
          <w:spacing w:val="-2"/>
          <w:sz w:val="28"/>
          <w:szCs w:val="28"/>
        </w:rPr>
        <w:t>е</w:t>
      </w:r>
      <w:r w:rsidRPr="00BF1CF3">
        <w:rPr>
          <w:rFonts w:ascii="Times New Roman" w:hAnsi="Times New Roman"/>
          <w:sz w:val="28"/>
          <w:szCs w:val="28"/>
        </w:rPr>
        <w:t>с</w:t>
      </w:r>
      <w:r w:rsidRPr="00BF1CF3">
        <w:rPr>
          <w:rFonts w:ascii="Times New Roman" w:hAnsi="Times New Roman"/>
          <w:spacing w:val="1"/>
          <w:sz w:val="28"/>
          <w:szCs w:val="28"/>
        </w:rPr>
        <w:t>к</w:t>
      </w:r>
      <w:r w:rsidRPr="00BF1CF3">
        <w:rPr>
          <w:rFonts w:ascii="Times New Roman" w:hAnsi="Times New Roman"/>
          <w:spacing w:val="-2"/>
          <w:sz w:val="28"/>
          <w:szCs w:val="28"/>
        </w:rPr>
        <w:t>о</w:t>
      </w:r>
      <w:r w:rsidRPr="00BF1CF3">
        <w:rPr>
          <w:rFonts w:ascii="Times New Roman" w:hAnsi="Times New Roman"/>
          <w:sz w:val="28"/>
          <w:szCs w:val="28"/>
        </w:rPr>
        <w:t>е членен</w:t>
      </w:r>
      <w:r w:rsidRPr="00BF1CF3">
        <w:rPr>
          <w:rFonts w:ascii="Times New Roman" w:hAnsi="Times New Roman"/>
          <w:spacing w:val="-3"/>
          <w:sz w:val="28"/>
          <w:szCs w:val="28"/>
        </w:rPr>
        <w:t>и</w:t>
      </w:r>
      <w:r w:rsidRPr="00BF1CF3">
        <w:rPr>
          <w:rFonts w:ascii="Times New Roman" w:hAnsi="Times New Roman"/>
          <w:sz w:val="28"/>
          <w:szCs w:val="28"/>
        </w:rPr>
        <w:t>е предл</w:t>
      </w:r>
      <w:r w:rsidRPr="00BF1CF3">
        <w:rPr>
          <w:rFonts w:ascii="Times New Roman" w:hAnsi="Times New Roman"/>
          <w:spacing w:val="-2"/>
          <w:sz w:val="28"/>
          <w:szCs w:val="28"/>
        </w:rPr>
        <w:t>о</w:t>
      </w:r>
      <w:r w:rsidRPr="00BF1CF3">
        <w:rPr>
          <w:rFonts w:ascii="Times New Roman" w:hAnsi="Times New Roman"/>
          <w:spacing w:val="1"/>
          <w:sz w:val="28"/>
          <w:szCs w:val="28"/>
        </w:rPr>
        <w:t>ж</w:t>
      </w:r>
      <w:r w:rsidRPr="00BF1CF3">
        <w:rPr>
          <w:rFonts w:ascii="Times New Roman" w:hAnsi="Times New Roman"/>
          <w:sz w:val="28"/>
          <w:szCs w:val="28"/>
        </w:rPr>
        <w:t>ен</w:t>
      </w:r>
      <w:r w:rsidRPr="00BF1CF3">
        <w:rPr>
          <w:rFonts w:ascii="Times New Roman" w:hAnsi="Times New Roman"/>
          <w:spacing w:val="-1"/>
          <w:sz w:val="28"/>
          <w:szCs w:val="28"/>
        </w:rPr>
        <w:t>ия</w:t>
      </w:r>
      <w:r w:rsidRPr="00BF1CF3">
        <w:rPr>
          <w:rFonts w:ascii="Times New Roman" w:hAnsi="Times New Roman"/>
          <w:sz w:val="28"/>
          <w:szCs w:val="28"/>
        </w:rPr>
        <w:t xml:space="preserve">. </w:t>
      </w:r>
      <w:r w:rsidRPr="00BF1CF3">
        <w:rPr>
          <w:rFonts w:ascii="Times New Roman" w:hAnsi="Times New Roman"/>
          <w:spacing w:val="-1"/>
          <w:sz w:val="28"/>
          <w:szCs w:val="28"/>
        </w:rPr>
        <w:t>С</w:t>
      </w:r>
      <w:r w:rsidRPr="00BF1CF3">
        <w:rPr>
          <w:rFonts w:ascii="Times New Roman" w:hAnsi="Times New Roman"/>
          <w:sz w:val="28"/>
          <w:szCs w:val="28"/>
        </w:rPr>
        <w:t>р</w:t>
      </w:r>
      <w:r w:rsidRPr="00BF1CF3">
        <w:rPr>
          <w:rFonts w:ascii="Times New Roman" w:hAnsi="Times New Roman"/>
          <w:spacing w:val="-2"/>
          <w:sz w:val="28"/>
          <w:szCs w:val="28"/>
        </w:rPr>
        <w:t>е</w:t>
      </w:r>
      <w:r w:rsidRPr="00BF1CF3">
        <w:rPr>
          <w:rFonts w:ascii="Times New Roman" w:hAnsi="Times New Roman"/>
          <w:sz w:val="28"/>
          <w:szCs w:val="28"/>
        </w:rPr>
        <w:t>д</w:t>
      </w:r>
      <w:r w:rsidRPr="00BF1CF3">
        <w:rPr>
          <w:rFonts w:ascii="Times New Roman" w:hAnsi="Times New Roman"/>
          <w:spacing w:val="1"/>
          <w:sz w:val="28"/>
          <w:szCs w:val="28"/>
        </w:rPr>
        <w:t>с</w:t>
      </w:r>
      <w:r w:rsidRPr="00BF1CF3">
        <w:rPr>
          <w:rFonts w:ascii="Times New Roman" w:hAnsi="Times New Roman"/>
          <w:sz w:val="28"/>
          <w:szCs w:val="28"/>
        </w:rPr>
        <w:t>т</w:t>
      </w:r>
      <w:r w:rsidRPr="00BF1CF3">
        <w:rPr>
          <w:rFonts w:ascii="Times New Roman" w:hAnsi="Times New Roman"/>
          <w:spacing w:val="-2"/>
          <w:sz w:val="28"/>
          <w:szCs w:val="28"/>
        </w:rPr>
        <w:t>в</w:t>
      </w:r>
      <w:r w:rsidRPr="00BF1CF3">
        <w:rPr>
          <w:rFonts w:ascii="Times New Roman" w:hAnsi="Times New Roman"/>
          <w:sz w:val="28"/>
          <w:szCs w:val="28"/>
        </w:rPr>
        <w:t xml:space="preserve">а </w:t>
      </w:r>
      <w:r w:rsidRPr="00BF1CF3">
        <w:rPr>
          <w:rFonts w:ascii="Times New Roman" w:hAnsi="Times New Roman"/>
          <w:spacing w:val="-1"/>
          <w:sz w:val="28"/>
          <w:szCs w:val="28"/>
        </w:rPr>
        <w:t>в</w:t>
      </w:r>
      <w:r w:rsidRPr="00BF1CF3">
        <w:rPr>
          <w:rFonts w:ascii="Times New Roman" w:hAnsi="Times New Roman"/>
          <w:sz w:val="28"/>
          <w:szCs w:val="28"/>
        </w:rPr>
        <w:t>ыр</w:t>
      </w:r>
      <w:r w:rsidRPr="00BF1CF3">
        <w:rPr>
          <w:rFonts w:ascii="Times New Roman" w:hAnsi="Times New Roman"/>
          <w:spacing w:val="1"/>
          <w:sz w:val="28"/>
          <w:szCs w:val="28"/>
        </w:rPr>
        <w:t>а</w:t>
      </w:r>
      <w:r w:rsidRPr="00BF1CF3">
        <w:rPr>
          <w:rFonts w:ascii="Times New Roman" w:hAnsi="Times New Roman"/>
          <w:spacing w:val="-1"/>
          <w:sz w:val="28"/>
          <w:szCs w:val="28"/>
        </w:rPr>
        <w:t>ж</w:t>
      </w:r>
      <w:r w:rsidRPr="00BF1CF3">
        <w:rPr>
          <w:rFonts w:ascii="Times New Roman" w:hAnsi="Times New Roman"/>
          <w:sz w:val="28"/>
          <w:szCs w:val="28"/>
        </w:rPr>
        <w:t>ен</w:t>
      </w:r>
      <w:r w:rsidRPr="00BF1CF3">
        <w:rPr>
          <w:rFonts w:ascii="Times New Roman" w:hAnsi="Times New Roman"/>
          <w:spacing w:val="-1"/>
          <w:sz w:val="28"/>
          <w:szCs w:val="28"/>
        </w:rPr>
        <w:t>и</w:t>
      </w:r>
      <w:r w:rsidRPr="00BF1CF3">
        <w:rPr>
          <w:rFonts w:ascii="Times New Roman" w:hAnsi="Times New Roman"/>
          <w:sz w:val="28"/>
          <w:szCs w:val="28"/>
        </w:rPr>
        <w:t>я и распо</w:t>
      </w:r>
      <w:r w:rsidRPr="00BF1CF3">
        <w:rPr>
          <w:rFonts w:ascii="Times New Roman" w:hAnsi="Times New Roman"/>
          <w:spacing w:val="-1"/>
          <w:sz w:val="28"/>
          <w:szCs w:val="28"/>
        </w:rPr>
        <w:t>з</w:t>
      </w:r>
      <w:r w:rsidRPr="00BF1CF3">
        <w:rPr>
          <w:rFonts w:ascii="Times New Roman" w:hAnsi="Times New Roman"/>
          <w:sz w:val="28"/>
          <w:szCs w:val="28"/>
        </w:rPr>
        <w:t>на</w:t>
      </w:r>
      <w:r w:rsidRPr="00BF1CF3">
        <w:rPr>
          <w:rFonts w:ascii="Times New Roman" w:hAnsi="Times New Roman"/>
          <w:spacing w:val="-1"/>
          <w:sz w:val="28"/>
          <w:szCs w:val="28"/>
        </w:rPr>
        <w:t>в</w:t>
      </w:r>
      <w:r w:rsidRPr="00BF1CF3">
        <w:rPr>
          <w:rFonts w:ascii="Times New Roman" w:hAnsi="Times New Roman"/>
          <w:sz w:val="28"/>
          <w:szCs w:val="28"/>
        </w:rPr>
        <w:t>а</w:t>
      </w:r>
      <w:r w:rsidRPr="00BF1CF3">
        <w:rPr>
          <w:rFonts w:ascii="Times New Roman" w:hAnsi="Times New Roman"/>
          <w:spacing w:val="-3"/>
          <w:sz w:val="28"/>
          <w:szCs w:val="28"/>
        </w:rPr>
        <w:t>н</w:t>
      </w:r>
      <w:r w:rsidRPr="00BF1CF3">
        <w:rPr>
          <w:rFonts w:ascii="Times New Roman" w:hAnsi="Times New Roman"/>
          <w:sz w:val="28"/>
          <w:szCs w:val="28"/>
        </w:rPr>
        <w:t>ия глав</w:t>
      </w:r>
      <w:r w:rsidRPr="00BF1CF3">
        <w:rPr>
          <w:rFonts w:ascii="Times New Roman" w:hAnsi="Times New Roman"/>
          <w:spacing w:val="-1"/>
          <w:sz w:val="28"/>
          <w:szCs w:val="28"/>
        </w:rPr>
        <w:t>н</w:t>
      </w:r>
      <w:r w:rsidRPr="00BF1CF3">
        <w:rPr>
          <w:rFonts w:ascii="Times New Roman" w:hAnsi="Times New Roman"/>
          <w:sz w:val="28"/>
          <w:szCs w:val="28"/>
        </w:rPr>
        <w:t>ых ч</w:t>
      </w:r>
      <w:r w:rsidRPr="00BF1CF3">
        <w:rPr>
          <w:rFonts w:ascii="Times New Roman" w:hAnsi="Times New Roman"/>
          <w:spacing w:val="-2"/>
          <w:sz w:val="28"/>
          <w:szCs w:val="28"/>
        </w:rPr>
        <w:t>л</w:t>
      </w:r>
      <w:r w:rsidRPr="00BF1CF3">
        <w:rPr>
          <w:rFonts w:ascii="Times New Roman" w:hAnsi="Times New Roman"/>
          <w:sz w:val="28"/>
          <w:szCs w:val="28"/>
        </w:rPr>
        <w:t>енов</w:t>
      </w:r>
      <w:r w:rsidRPr="00BF1CF3">
        <w:rPr>
          <w:rFonts w:ascii="Times New Roman" w:hAnsi="Times New Roman"/>
          <w:spacing w:val="-1"/>
          <w:sz w:val="28"/>
          <w:szCs w:val="28"/>
        </w:rPr>
        <w:t xml:space="preserve"> </w:t>
      </w:r>
      <w:r w:rsidRPr="00BF1CF3">
        <w:rPr>
          <w:rFonts w:ascii="Times New Roman" w:hAnsi="Times New Roman"/>
          <w:sz w:val="28"/>
          <w:szCs w:val="28"/>
        </w:rPr>
        <w:t>пре</w:t>
      </w:r>
      <w:r w:rsidRPr="00BF1CF3">
        <w:rPr>
          <w:rFonts w:ascii="Times New Roman" w:hAnsi="Times New Roman"/>
          <w:spacing w:val="-2"/>
          <w:sz w:val="28"/>
          <w:szCs w:val="28"/>
        </w:rPr>
        <w:t>д</w:t>
      </w:r>
      <w:r w:rsidRPr="00BF1CF3">
        <w:rPr>
          <w:rFonts w:ascii="Times New Roman" w:hAnsi="Times New Roman"/>
          <w:sz w:val="28"/>
          <w:szCs w:val="28"/>
        </w:rPr>
        <w:t>ло</w:t>
      </w:r>
      <w:r w:rsidRPr="00BF1CF3">
        <w:rPr>
          <w:rFonts w:ascii="Times New Roman" w:hAnsi="Times New Roman"/>
          <w:spacing w:val="-1"/>
          <w:sz w:val="28"/>
          <w:szCs w:val="28"/>
        </w:rPr>
        <w:t>ж</w:t>
      </w:r>
      <w:r w:rsidRPr="00BF1CF3">
        <w:rPr>
          <w:rFonts w:ascii="Times New Roman" w:hAnsi="Times New Roman"/>
          <w:spacing w:val="-2"/>
          <w:sz w:val="28"/>
          <w:szCs w:val="28"/>
        </w:rPr>
        <w:t>е</w:t>
      </w:r>
      <w:r w:rsidRPr="00BF1CF3">
        <w:rPr>
          <w:rFonts w:ascii="Times New Roman" w:hAnsi="Times New Roman"/>
          <w:sz w:val="28"/>
          <w:szCs w:val="28"/>
        </w:rPr>
        <w:t>н</w:t>
      </w:r>
      <w:r w:rsidRPr="00BF1CF3">
        <w:rPr>
          <w:rFonts w:ascii="Times New Roman" w:hAnsi="Times New Roman"/>
          <w:spacing w:val="-1"/>
          <w:sz w:val="28"/>
          <w:szCs w:val="28"/>
        </w:rPr>
        <w:t>ия</w:t>
      </w:r>
      <w:r w:rsidRPr="00BF1CF3">
        <w:rPr>
          <w:rFonts w:ascii="Times New Roman" w:hAnsi="Times New Roman"/>
          <w:sz w:val="28"/>
          <w:szCs w:val="28"/>
        </w:rPr>
        <w:t>. Усечен</w:t>
      </w:r>
      <w:r w:rsidRPr="00BF1CF3">
        <w:rPr>
          <w:rFonts w:ascii="Times New Roman" w:hAnsi="Times New Roman"/>
          <w:spacing w:val="-1"/>
          <w:sz w:val="28"/>
          <w:szCs w:val="28"/>
        </w:rPr>
        <w:t>н</w:t>
      </w:r>
      <w:r w:rsidRPr="00BF1CF3">
        <w:rPr>
          <w:rFonts w:ascii="Times New Roman" w:hAnsi="Times New Roman"/>
          <w:spacing w:val="-2"/>
          <w:sz w:val="28"/>
          <w:szCs w:val="28"/>
        </w:rPr>
        <w:t>ы</w:t>
      </w:r>
      <w:r w:rsidRPr="00BF1CF3">
        <w:rPr>
          <w:rFonts w:ascii="Times New Roman" w:hAnsi="Times New Roman"/>
          <w:sz w:val="28"/>
          <w:szCs w:val="28"/>
        </w:rPr>
        <w:t xml:space="preserve">е </w:t>
      </w:r>
      <w:r w:rsidRPr="00BF1CF3">
        <w:rPr>
          <w:rFonts w:ascii="Times New Roman" w:hAnsi="Times New Roman"/>
          <w:spacing w:val="1"/>
          <w:sz w:val="28"/>
          <w:szCs w:val="28"/>
        </w:rPr>
        <w:t>г</w:t>
      </w:r>
      <w:r w:rsidRPr="00BF1CF3">
        <w:rPr>
          <w:rFonts w:ascii="Times New Roman" w:hAnsi="Times New Roman"/>
          <w:sz w:val="28"/>
          <w:szCs w:val="28"/>
        </w:rPr>
        <w:t>рам</w:t>
      </w:r>
      <w:r w:rsidRPr="00BF1CF3">
        <w:rPr>
          <w:rFonts w:ascii="Times New Roman" w:hAnsi="Times New Roman"/>
          <w:spacing w:val="-3"/>
          <w:sz w:val="28"/>
          <w:szCs w:val="28"/>
        </w:rPr>
        <w:t>м</w:t>
      </w:r>
      <w:r w:rsidRPr="00BF1CF3">
        <w:rPr>
          <w:rFonts w:ascii="Times New Roman" w:hAnsi="Times New Roman"/>
          <w:sz w:val="28"/>
          <w:szCs w:val="28"/>
        </w:rPr>
        <w:t>ати</w:t>
      </w:r>
      <w:r w:rsidRPr="00BF1CF3">
        <w:rPr>
          <w:rFonts w:ascii="Times New Roman" w:hAnsi="Times New Roman"/>
          <w:spacing w:val="-1"/>
          <w:sz w:val="28"/>
          <w:szCs w:val="28"/>
        </w:rPr>
        <w:t>ч</w:t>
      </w:r>
      <w:r w:rsidRPr="00BF1CF3">
        <w:rPr>
          <w:rFonts w:ascii="Times New Roman" w:hAnsi="Times New Roman"/>
          <w:sz w:val="28"/>
          <w:szCs w:val="28"/>
        </w:rPr>
        <w:t>е</w:t>
      </w:r>
      <w:r w:rsidRPr="00BF1CF3">
        <w:rPr>
          <w:rFonts w:ascii="Times New Roman" w:hAnsi="Times New Roman"/>
          <w:spacing w:val="-2"/>
          <w:sz w:val="28"/>
          <w:szCs w:val="28"/>
        </w:rPr>
        <w:t>ск</w:t>
      </w:r>
      <w:r w:rsidRPr="00BF1CF3">
        <w:rPr>
          <w:rFonts w:ascii="Times New Roman" w:hAnsi="Times New Roman"/>
          <w:sz w:val="28"/>
          <w:szCs w:val="28"/>
        </w:rPr>
        <w:t>ие констр</w:t>
      </w:r>
      <w:r w:rsidRPr="00BF1CF3">
        <w:rPr>
          <w:rFonts w:ascii="Times New Roman" w:hAnsi="Times New Roman"/>
          <w:spacing w:val="-3"/>
          <w:sz w:val="28"/>
          <w:szCs w:val="28"/>
        </w:rPr>
        <w:t>у</w:t>
      </w:r>
      <w:r w:rsidRPr="00BF1CF3">
        <w:rPr>
          <w:rFonts w:ascii="Times New Roman" w:hAnsi="Times New Roman"/>
          <w:sz w:val="28"/>
          <w:szCs w:val="28"/>
        </w:rPr>
        <w:t>кц</w:t>
      </w:r>
      <w:r w:rsidRPr="00BF1CF3">
        <w:rPr>
          <w:rFonts w:ascii="Times New Roman" w:hAnsi="Times New Roman"/>
          <w:spacing w:val="-1"/>
          <w:sz w:val="28"/>
          <w:szCs w:val="28"/>
        </w:rPr>
        <w:t>и</w:t>
      </w:r>
      <w:r w:rsidRPr="00BF1CF3">
        <w:rPr>
          <w:rFonts w:ascii="Times New Roman" w:hAnsi="Times New Roman"/>
          <w:sz w:val="28"/>
          <w:szCs w:val="28"/>
        </w:rPr>
        <w:t>и (</w:t>
      </w:r>
      <w:r w:rsidRPr="00BF1CF3">
        <w:rPr>
          <w:rFonts w:ascii="Times New Roman" w:hAnsi="Times New Roman"/>
          <w:spacing w:val="-2"/>
          <w:sz w:val="28"/>
          <w:szCs w:val="28"/>
        </w:rPr>
        <w:t>б</w:t>
      </w:r>
      <w:r w:rsidRPr="00BF1CF3">
        <w:rPr>
          <w:rFonts w:ascii="Times New Roman" w:hAnsi="Times New Roman"/>
          <w:sz w:val="28"/>
          <w:szCs w:val="28"/>
        </w:rPr>
        <w:t>есс</w:t>
      </w:r>
      <w:r w:rsidRPr="00BF1CF3">
        <w:rPr>
          <w:rFonts w:ascii="Times New Roman" w:hAnsi="Times New Roman"/>
          <w:spacing w:val="-2"/>
          <w:sz w:val="28"/>
          <w:szCs w:val="28"/>
        </w:rPr>
        <w:t>о</w:t>
      </w:r>
      <w:r w:rsidRPr="00BF1CF3">
        <w:rPr>
          <w:rFonts w:ascii="Times New Roman" w:hAnsi="Times New Roman"/>
          <w:sz w:val="28"/>
          <w:szCs w:val="28"/>
        </w:rPr>
        <w:t>ю</w:t>
      </w:r>
      <w:r w:rsidRPr="00BF1CF3">
        <w:rPr>
          <w:rFonts w:ascii="Times New Roman" w:hAnsi="Times New Roman"/>
          <w:spacing w:val="-1"/>
          <w:sz w:val="28"/>
          <w:szCs w:val="28"/>
        </w:rPr>
        <w:t>з</w:t>
      </w:r>
      <w:r w:rsidRPr="00BF1CF3">
        <w:rPr>
          <w:rFonts w:ascii="Times New Roman" w:hAnsi="Times New Roman"/>
          <w:sz w:val="28"/>
          <w:szCs w:val="28"/>
        </w:rPr>
        <w:t>н</w:t>
      </w:r>
      <w:r w:rsidRPr="00BF1CF3">
        <w:rPr>
          <w:rFonts w:ascii="Times New Roman" w:hAnsi="Times New Roman"/>
          <w:spacing w:val="-2"/>
          <w:sz w:val="28"/>
          <w:szCs w:val="28"/>
        </w:rPr>
        <w:t>ы</w:t>
      </w:r>
      <w:r w:rsidRPr="00BF1CF3">
        <w:rPr>
          <w:rFonts w:ascii="Times New Roman" w:hAnsi="Times New Roman"/>
          <w:sz w:val="28"/>
          <w:szCs w:val="28"/>
        </w:rPr>
        <w:t xml:space="preserve">е </w:t>
      </w:r>
      <w:r w:rsidRPr="00BF1CF3">
        <w:rPr>
          <w:rFonts w:ascii="Times New Roman" w:hAnsi="Times New Roman"/>
          <w:spacing w:val="-1"/>
          <w:sz w:val="28"/>
          <w:szCs w:val="28"/>
        </w:rPr>
        <w:t>п</w:t>
      </w:r>
      <w:r w:rsidRPr="00BF1CF3">
        <w:rPr>
          <w:rFonts w:ascii="Times New Roman" w:hAnsi="Times New Roman"/>
          <w:sz w:val="28"/>
          <w:szCs w:val="28"/>
        </w:rPr>
        <w:t>ридато</w:t>
      </w:r>
      <w:r w:rsidRPr="00BF1CF3">
        <w:rPr>
          <w:rFonts w:ascii="Times New Roman" w:hAnsi="Times New Roman"/>
          <w:spacing w:val="-1"/>
          <w:sz w:val="28"/>
          <w:szCs w:val="28"/>
        </w:rPr>
        <w:t>ч</w:t>
      </w:r>
      <w:r w:rsidRPr="00BF1CF3">
        <w:rPr>
          <w:rFonts w:ascii="Times New Roman" w:hAnsi="Times New Roman"/>
          <w:sz w:val="28"/>
          <w:szCs w:val="28"/>
        </w:rPr>
        <w:t>ные,</w:t>
      </w:r>
      <w:r w:rsidRPr="00BF1CF3">
        <w:rPr>
          <w:rFonts w:ascii="Times New Roman" w:hAnsi="Times New Roman"/>
          <w:spacing w:val="-2"/>
          <w:sz w:val="28"/>
          <w:szCs w:val="28"/>
        </w:rPr>
        <w:t xml:space="preserve"> </w:t>
      </w:r>
      <w:r w:rsidRPr="00BF1CF3">
        <w:rPr>
          <w:rFonts w:ascii="Times New Roman" w:hAnsi="Times New Roman"/>
          <w:spacing w:val="-1"/>
          <w:sz w:val="28"/>
          <w:szCs w:val="28"/>
        </w:rPr>
        <w:t>э</w:t>
      </w:r>
      <w:r w:rsidRPr="00BF1CF3">
        <w:rPr>
          <w:rFonts w:ascii="Times New Roman" w:hAnsi="Times New Roman"/>
          <w:sz w:val="28"/>
          <w:szCs w:val="28"/>
        </w:rPr>
        <w:t>ллип</w:t>
      </w:r>
      <w:r w:rsidRPr="00BF1CF3">
        <w:rPr>
          <w:rFonts w:ascii="Times New Roman" w:hAnsi="Times New Roman"/>
          <w:spacing w:val="-1"/>
          <w:sz w:val="28"/>
          <w:szCs w:val="28"/>
        </w:rPr>
        <w:t>т</w:t>
      </w:r>
      <w:r w:rsidRPr="00BF1CF3">
        <w:rPr>
          <w:rFonts w:ascii="Times New Roman" w:hAnsi="Times New Roman"/>
          <w:sz w:val="28"/>
          <w:szCs w:val="28"/>
        </w:rPr>
        <w:t>и</w:t>
      </w:r>
      <w:r w:rsidRPr="00BF1CF3">
        <w:rPr>
          <w:rFonts w:ascii="Times New Roman" w:hAnsi="Times New Roman"/>
          <w:spacing w:val="-1"/>
          <w:sz w:val="28"/>
          <w:szCs w:val="28"/>
        </w:rPr>
        <w:t>ч</w:t>
      </w:r>
      <w:r w:rsidRPr="00BF1CF3">
        <w:rPr>
          <w:rFonts w:ascii="Times New Roman" w:hAnsi="Times New Roman"/>
          <w:sz w:val="28"/>
          <w:szCs w:val="28"/>
        </w:rPr>
        <w:t>е</w:t>
      </w:r>
      <w:r w:rsidRPr="00BF1CF3">
        <w:rPr>
          <w:rFonts w:ascii="Times New Roman" w:hAnsi="Times New Roman"/>
          <w:spacing w:val="-2"/>
          <w:sz w:val="28"/>
          <w:szCs w:val="28"/>
        </w:rPr>
        <w:t>с</w:t>
      </w:r>
      <w:r w:rsidRPr="00BF1CF3">
        <w:rPr>
          <w:rFonts w:ascii="Times New Roman" w:hAnsi="Times New Roman"/>
          <w:sz w:val="28"/>
          <w:szCs w:val="28"/>
        </w:rPr>
        <w:t>кие предл</w:t>
      </w:r>
      <w:r w:rsidRPr="00BF1CF3">
        <w:rPr>
          <w:rFonts w:ascii="Times New Roman" w:hAnsi="Times New Roman"/>
          <w:spacing w:val="-2"/>
          <w:sz w:val="28"/>
          <w:szCs w:val="28"/>
        </w:rPr>
        <w:t>о</w:t>
      </w:r>
      <w:r w:rsidRPr="00BF1CF3">
        <w:rPr>
          <w:rFonts w:ascii="Times New Roman" w:hAnsi="Times New Roman"/>
          <w:spacing w:val="1"/>
          <w:sz w:val="28"/>
          <w:szCs w:val="28"/>
        </w:rPr>
        <w:t>ж</w:t>
      </w:r>
      <w:r w:rsidRPr="00BF1CF3">
        <w:rPr>
          <w:rFonts w:ascii="Times New Roman" w:hAnsi="Times New Roman"/>
          <w:sz w:val="28"/>
          <w:szCs w:val="28"/>
        </w:rPr>
        <w:t>ен</w:t>
      </w:r>
      <w:r w:rsidRPr="00BF1CF3">
        <w:rPr>
          <w:rFonts w:ascii="Times New Roman" w:hAnsi="Times New Roman"/>
          <w:spacing w:val="-1"/>
          <w:sz w:val="28"/>
          <w:szCs w:val="28"/>
        </w:rPr>
        <w:t>ия</w:t>
      </w:r>
      <w:r w:rsidRPr="00BF1CF3">
        <w:rPr>
          <w:rFonts w:ascii="Times New Roman" w:hAnsi="Times New Roman"/>
          <w:spacing w:val="1"/>
          <w:sz w:val="28"/>
          <w:szCs w:val="28"/>
        </w:rPr>
        <w:t>)</w:t>
      </w:r>
      <w:r w:rsidRPr="00BF1CF3">
        <w:rPr>
          <w:rFonts w:ascii="Times New Roman" w:hAnsi="Times New Roman"/>
          <w:sz w:val="28"/>
          <w:szCs w:val="28"/>
        </w:rPr>
        <w:t>.</w:t>
      </w:r>
      <w:r w:rsidRPr="00BF1CF3">
        <w:rPr>
          <w:rFonts w:ascii="Times New Roman" w:hAnsi="Times New Roman"/>
          <w:spacing w:val="-2"/>
          <w:sz w:val="28"/>
          <w:szCs w:val="28"/>
        </w:rPr>
        <w:t xml:space="preserve"> </w:t>
      </w:r>
      <w:r w:rsidRPr="00BF1CF3">
        <w:rPr>
          <w:rFonts w:ascii="Times New Roman" w:hAnsi="Times New Roman"/>
          <w:spacing w:val="-1"/>
          <w:sz w:val="28"/>
          <w:szCs w:val="28"/>
        </w:rPr>
        <w:t>С</w:t>
      </w:r>
      <w:r w:rsidRPr="00BF1CF3">
        <w:rPr>
          <w:rFonts w:ascii="Times New Roman" w:hAnsi="Times New Roman"/>
          <w:sz w:val="28"/>
          <w:szCs w:val="28"/>
        </w:rPr>
        <w:t>ре</w:t>
      </w:r>
      <w:r w:rsidRPr="00BF1CF3">
        <w:rPr>
          <w:rFonts w:ascii="Times New Roman" w:hAnsi="Times New Roman"/>
          <w:spacing w:val="-2"/>
          <w:sz w:val="28"/>
          <w:szCs w:val="28"/>
        </w:rPr>
        <w:t>д</w:t>
      </w:r>
      <w:r w:rsidRPr="00BF1CF3">
        <w:rPr>
          <w:rFonts w:ascii="Times New Roman" w:hAnsi="Times New Roman"/>
          <w:sz w:val="28"/>
          <w:szCs w:val="28"/>
        </w:rPr>
        <w:t>ст</w:t>
      </w:r>
      <w:r w:rsidRPr="00BF1CF3">
        <w:rPr>
          <w:rFonts w:ascii="Times New Roman" w:hAnsi="Times New Roman"/>
          <w:spacing w:val="-1"/>
          <w:sz w:val="28"/>
          <w:szCs w:val="28"/>
        </w:rPr>
        <w:t>в</w:t>
      </w:r>
      <w:r w:rsidRPr="00BF1CF3">
        <w:rPr>
          <w:rFonts w:ascii="Times New Roman" w:hAnsi="Times New Roman"/>
          <w:sz w:val="28"/>
          <w:szCs w:val="28"/>
        </w:rPr>
        <w:t xml:space="preserve">а </w:t>
      </w:r>
      <w:r w:rsidRPr="00BF1CF3">
        <w:rPr>
          <w:rFonts w:ascii="Times New Roman" w:hAnsi="Times New Roman"/>
          <w:spacing w:val="-1"/>
          <w:sz w:val="28"/>
          <w:szCs w:val="28"/>
        </w:rPr>
        <w:t>в</w:t>
      </w:r>
      <w:r w:rsidRPr="00BF1CF3">
        <w:rPr>
          <w:rFonts w:ascii="Times New Roman" w:hAnsi="Times New Roman"/>
          <w:sz w:val="28"/>
          <w:szCs w:val="28"/>
        </w:rPr>
        <w:t>ыр</w:t>
      </w:r>
      <w:r w:rsidRPr="00BF1CF3">
        <w:rPr>
          <w:rFonts w:ascii="Times New Roman" w:hAnsi="Times New Roman"/>
          <w:spacing w:val="1"/>
          <w:sz w:val="28"/>
          <w:szCs w:val="28"/>
        </w:rPr>
        <w:t>а</w:t>
      </w:r>
      <w:r w:rsidRPr="00BF1CF3">
        <w:rPr>
          <w:rFonts w:ascii="Times New Roman" w:hAnsi="Times New Roman"/>
          <w:spacing w:val="-1"/>
          <w:sz w:val="28"/>
          <w:szCs w:val="28"/>
        </w:rPr>
        <w:t>ж</w:t>
      </w:r>
      <w:r w:rsidRPr="00BF1CF3">
        <w:rPr>
          <w:rFonts w:ascii="Times New Roman" w:hAnsi="Times New Roman"/>
          <w:sz w:val="28"/>
          <w:szCs w:val="28"/>
        </w:rPr>
        <w:t>ен</w:t>
      </w:r>
      <w:r w:rsidRPr="00BF1CF3">
        <w:rPr>
          <w:rFonts w:ascii="Times New Roman" w:hAnsi="Times New Roman"/>
          <w:spacing w:val="-1"/>
          <w:sz w:val="28"/>
          <w:szCs w:val="28"/>
        </w:rPr>
        <w:t>и</w:t>
      </w:r>
      <w:r w:rsidRPr="00BF1CF3">
        <w:rPr>
          <w:rFonts w:ascii="Times New Roman" w:hAnsi="Times New Roman"/>
          <w:sz w:val="28"/>
          <w:szCs w:val="28"/>
        </w:rPr>
        <w:t>я мода</w:t>
      </w:r>
      <w:r w:rsidRPr="00BF1CF3">
        <w:rPr>
          <w:rFonts w:ascii="Times New Roman" w:hAnsi="Times New Roman"/>
          <w:spacing w:val="-2"/>
          <w:sz w:val="28"/>
          <w:szCs w:val="28"/>
        </w:rPr>
        <w:t>л</w:t>
      </w:r>
      <w:r w:rsidRPr="00BF1CF3">
        <w:rPr>
          <w:rFonts w:ascii="Times New Roman" w:hAnsi="Times New Roman"/>
          <w:sz w:val="28"/>
          <w:szCs w:val="28"/>
        </w:rPr>
        <w:t>ьност</w:t>
      </w:r>
      <w:r w:rsidRPr="00BF1CF3">
        <w:rPr>
          <w:rFonts w:ascii="Times New Roman" w:hAnsi="Times New Roman"/>
          <w:spacing w:val="-1"/>
          <w:sz w:val="28"/>
          <w:szCs w:val="28"/>
        </w:rPr>
        <w:t>и</w:t>
      </w:r>
      <w:r w:rsidRPr="00BF1CF3">
        <w:rPr>
          <w:rFonts w:ascii="Times New Roman" w:hAnsi="Times New Roman"/>
          <w:sz w:val="28"/>
          <w:szCs w:val="28"/>
        </w:rPr>
        <w:t xml:space="preserve">. </w:t>
      </w:r>
      <w:r w:rsidRPr="00BF1CF3">
        <w:rPr>
          <w:rFonts w:ascii="Times New Roman" w:hAnsi="Times New Roman"/>
          <w:spacing w:val="-1"/>
          <w:sz w:val="28"/>
          <w:szCs w:val="28"/>
        </w:rPr>
        <w:t>С</w:t>
      </w:r>
      <w:r w:rsidRPr="00BF1CF3">
        <w:rPr>
          <w:rFonts w:ascii="Times New Roman" w:hAnsi="Times New Roman"/>
          <w:sz w:val="28"/>
          <w:szCs w:val="28"/>
        </w:rPr>
        <w:t>пе</w:t>
      </w:r>
      <w:r w:rsidRPr="00BF1CF3">
        <w:rPr>
          <w:rFonts w:ascii="Times New Roman" w:hAnsi="Times New Roman"/>
          <w:spacing w:val="-1"/>
          <w:sz w:val="28"/>
          <w:szCs w:val="28"/>
        </w:rPr>
        <w:t>ц</w:t>
      </w:r>
      <w:r w:rsidRPr="00BF1CF3">
        <w:rPr>
          <w:rFonts w:ascii="Times New Roman" w:hAnsi="Times New Roman"/>
          <w:sz w:val="28"/>
          <w:szCs w:val="28"/>
        </w:rPr>
        <w:t>ифика</w:t>
      </w:r>
      <w:r w:rsidRPr="00BF1CF3">
        <w:rPr>
          <w:rFonts w:ascii="Times New Roman" w:hAnsi="Times New Roman"/>
          <w:spacing w:val="-2"/>
          <w:sz w:val="28"/>
          <w:szCs w:val="28"/>
        </w:rPr>
        <w:t xml:space="preserve"> </w:t>
      </w:r>
      <w:r w:rsidRPr="00BF1CF3">
        <w:rPr>
          <w:rFonts w:ascii="Times New Roman" w:hAnsi="Times New Roman"/>
          <w:sz w:val="28"/>
          <w:szCs w:val="28"/>
        </w:rPr>
        <w:t>ле</w:t>
      </w:r>
      <w:r w:rsidRPr="00BF1CF3">
        <w:rPr>
          <w:rFonts w:ascii="Times New Roman" w:hAnsi="Times New Roman"/>
          <w:spacing w:val="-1"/>
          <w:sz w:val="28"/>
          <w:szCs w:val="28"/>
        </w:rPr>
        <w:t>к</w:t>
      </w:r>
      <w:r w:rsidRPr="00BF1CF3">
        <w:rPr>
          <w:rFonts w:ascii="Times New Roman" w:hAnsi="Times New Roman"/>
          <w:sz w:val="28"/>
          <w:szCs w:val="28"/>
        </w:rPr>
        <w:t>си</w:t>
      </w:r>
      <w:r w:rsidRPr="00BF1CF3">
        <w:rPr>
          <w:rFonts w:ascii="Times New Roman" w:hAnsi="Times New Roman"/>
          <w:spacing w:val="-1"/>
          <w:sz w:val="28"/>
          <w:szCs w:val="28"/>
        </w:rPr>
        <w:t>ч</w:t>
      </w:r>
      <w:r w:rsidRPr="00BF1CF3">
        <w:rPr>
          <w:rFonts w:ascii="Times New Roman" w:hAnsi="Times New Roman"/>
          <w:sz w:val="28"/>
          <w:szCs w:val="28"/>
        </w:rPr>
        <w:t>е</w:t>
      </w:r>
      <w:r w:rsidRPr="00BF1CF3">
        <w:rPr>
          <w:rFonts w:ascii="Times New Roman" w:hAnsi="Times New Roman"/>
          <w:spacing w:val="-2"/>
          <w:sz w:val="28"/>
          <w:szCs w:val="28"/>
        </w:rPr>
        <w:t>с</w:t>
      </w:r>
      <w:r w:rsidRPr="00BF1CF3">
        <w:rPr>
          <w:rFonts w:ascii="Times New Roman" w:hAnsi="Times New Roman"/>
          <w:sz w:val="28"/>
          <w:szCs w:val="28"/>
        </w:rPr>
        <w:t>к</w:t>
      </w:r>
      <w:r w:rsidRPr="00BF1CF3">
        <w:rPr>
          <w:rFonts w:ascii="Times New Roman" w:hAnsi="Times New Roman"/>
          <w:spacing w:val="1"/>
          <w:sz w:val="28"/>
          <w:szCs w:val="28"/>
        </w:rPr>
        <w:t>и</w:t>
      </w:r>
      <w:r w:rsidRPr="00BF1CF3">
        <w:rPr>
          <w:rFonts w:ascii="Times New Roman" w:hAnsi="Times New Roman"/>
          <w:sz w:val="28"/>
          <w:szCs w:val="28"/>
        </w:rPr>
        <w:t xml:space="preserve">х </w:t>
      </w:r>
      <w:r w:rsidRPr="00BF1CF3">
        <w:rPr>
          <w:rFonts w:ascii="Times New Roman" w:hAnsi="Times New Roman"/>
          <w:spacing w:val="-2"/>
          <w:sz w:val="28"/>
          <w:szCs w:val="28"/>
        </w:rPr>
        <w:t>с</w:t>
      </w:r>
      <w:r w:rsidRPr="00BF1CF3">
        <w:rPr>
          <w:rFonts w:ascii="Times New Roman" w:hAnsi="Times New Roman"/>
          <w:sz w:val="28"/>
          <w:szCs w:val="28"/>
        </w:rPr>
        <w:t>ре</w:t>
      </w:r>
      <w:r w:rsidRPr="00BF1CF3">
        <w:rPr>
          <w:rFonts w:ascii="Times New Roman" w:hAnsi="Times New Roman"/>
          <w:spacing w:val="1"/>
          <w:sz w:val="28"/>
          <w:szCs w:val="28"/>
        </w:rPr>
        <w:t>д</w:t>
      </w:r>
      <w:r w:rsidRPr="00BF1CF3">
        <w:rPr>
          <w:rFonts w:ascii="Times New Roman" w:hAnsi="Times New Roman"/>
          <w:sz w:val="28"/>
          <w:szCs w:val="28"/>
        </w:rPr>
        <w:t>ств тек</w:t>
      </w:r>
      <w:r w:rsidRPr="00BF1CF3">
        <w:rPr>
          <w:rFonts w:ascii="Times New Roman" w:hAnsi="Times New Roman"/>
          <w:spacing w:val="1"/>
          <w:sz w:val="28"/>
          <w:szCs w:val="28"/>
        </w:rPr>
        <w:t>с</w:t>
      </w:r>
      <w:r w:rsidRPr="00BF1CF3">
        <w:rPr>
          <w:rFonts w:ascii="Times New Roman" w:hAnsi="Times New Roman"/>
          <w:sz w:val="28"/>
          <w:szCs w:val="28"/>
        </w:rPr>
        <w:t>тов</w:t>
      </w:r>
      <w:r w:rsidRPr="00BF1CF3">
        <w:rPr>
          <w:rFonts w:ascii="Times New Roman" w:hAnsi="Times New Roman"/>
          <w:spacing w:val="-1"/>
          <w:sz w:val="28"/>
          <w:szCs w:val="28"/>
        </w:rPr>
        <w:t xml:space="preserve"> </w:t>
      </w:r>
      <w:r w:rsidRPr="00BF1CF3">
        <w:rPr>
          <w:rFonts w:ascii="Times New Roman" w:hAnsi="Times New Roman"/>
          <w:sz w:val="28"/>
          <w:szCs w:val="28"/>
        </w:rPr>
        <w:t>по с</w:t>
      </w:r>
      <w:r w:rsidRPr="00BF1CF3">
        <w:rPr>
          <w:rFonts w:ascii="Times New Roman" w:hAnsi="Times New Roman"/>
          <w:spacing w:val="-3"/>
          <w:sz w:val="28"/>
          <w:szCs w:val="28"/>
        </w:rPr>
        <w:t>п</w:t>
      </w:r>
      <w:r w:rsidRPr="00BF1CF3">
        <w:rPr>
          <w:rFonts w:ascii="Times New Roman" w:hAnsi="Times New Roman"/>
          <w:sz w:val="28"/>
          <w:szCs w:val="28"/>
        </w:rPr>
        <w:t>ец</w:t>
      </w:r>
      <w:r w:rsidRPr="00BF1CF3">
        <w:rPr>
          <w:rFonts w:ascii="Times New Roman" w:hAnsi="Times New Roman"/>
          <w:spacing w:val="-1"/>
          <w:sz w:val="28"/>
          <w:szCs w:val="28"/>
        </w:rPr>
        <w:t>и</w:t>
      </w:r>
      <w:r w:rsidRPr="00BF1CF3">
        <w:rPr>
          <w:rFonts w:ascii="Times New Roman" w:hAnsi="Times New Roman"/>
          <w:sz w:val="28"/>
          <w:szCs w:val="28"/>
        </w:rPr>
        <w:t>альн</w:t>
      </w:r>
      <w:r w:rsidRPr="00BF1CF3">
        <w:rPr>
          <w:rFonts w:ascii="Times New Roman" w:hAnsi="Times New Roman"/>
          <w:spacing w:val="-3"/>
          <w:sz w:val="28"/>
          <w:szCs w:val="28"/>
        </w:rPr>
        <w:t>о</w:t>
      </w:r>
      <w:r w:rsidRPr="00BF1CF3">
        <w:rPr>
          <w:rFonts w:ascii="Times New Roman" w:hAnsi="Times New Roman"/>
          <w:sz w:val="28"/>
          <w:szCs w:val="28"/>
        </w:rPr>
        <w:t>ст</w:t>
      </w:r>
      <w:r w:rsidRPr="00BF1CF3">
        <w:rPr>
          <w:rFonts w:ascii="Times New Roman" w:hAnsi="Times New Roman"/>
          <w:spacing w:val="-3"/>
          <w:sz w:val="28"/>
          <w:szCs w:val="28"/>
        </w:rPr>
        <w:t>и</w:t>
      </w:r>
      <w:r w:rsidRPr="00BF1CF3">
        <w:rPr>
          <w:rFonts w:ascii="Times New Roman" w:hAnsi="Times New Roman"/>
          <w:sz w:val="28"/>
          <w:szCs w:val="28"/>
        </w:rPr>
        <w:t>; осо</w:t>
      </w:r>
      <w:r w:rsidRPr="00BF1CF3">
        <w:rPr>
          <w:rFonts w:ascii="Times New Roman" w:hAnsi="Times New Roman"/>
          <w:spacing w:val="1"/>
          <w:sz w:val="28"/>
          <w:szCs w:val="28"/>
        </w:rPr>
        <w:t>б</w:t>
      </w:r>
      <w:r w:rsidRPr="00BF1CF3">
        <w:rPr>
          <w:rFonts w:ascii="Times New Roman" w:hAnsi="Times New Roman"/>
          <w:sz w:val="28"/>
          <w:szCs w:val="28"/>
        </w:rPr>
        <w:t>ен</w:t>
      </w:r>
      <w:r w:rsidRPr="00BF1CF3">
        <w:rPr>
          <w:rFonts w:ascii="Times New Roman" w:hAnsi="Times New Roman"/>
          <w:spacing w:val="-1"/>
          <w:sz w:val="28"/>
          <w:szCs w:val="28"/>
        </w:rPr>
        <w:t>н</w:t>
      </w:r>
      <w:r w:rsidRPr="00BF1CF3">
        <w:rPr>
          <w:rFonts w:ascii="Times New Roman" w:hAnsi="Times New Roman"/>
          <w:spacing w:val="-2"/>
          <w:sz w:val="28"/>
          <w:szCs w:val="28"/>
        </w:rPr>
        <w:t>о</w:t>
      </w:r>
      <w:r w:rsidRPr="00BF1CF3">
        <w:rPr>
          <w:rFonts w:ascii="Times New Roman" w:hAnsi="Times New Roman"/>
          <w:sz w:val="28"/>
          <w:szCs w:val="28"/>
        </w:rPr>
        <w:t xml:space="preserve">сти </w:t>
      </w:r>
      <w:r w:rsidRPr="00BF1CF3">
        <w:rPr>
          <w:rFonts w:ascii="Times New Roman" w:hAnsi="Times New Roman"/>
          <w:spacing w:val="-1"/>
          <w:sz w:val="28"/>
          <w:szCs w:val="28"/>
        </w:rPr>
        <w:t>т</w:t>
      </w:r>
      <w:r w:rsidRPr="00BF1CF3">
        <w:rPr>
          <w:rFonts w:ascii="Times New Roman" w:hAnsi="Times New Roman"/>
          <w:sz w:val="28"/>
          <w:szCs w:val="28"/>
        </w:rPr>
        <w:t>ерм</w:t>
      </w:r>
      <w:r w:rsidRPr="00BF1CF3">
        <w:rPr>
          <w:rFonts w:ascii="Times New Roman" w:hAnsi="Times New Roman"/>
          <w:spacing w:val="-1"/>
          <w:sz w:val="28"/>
          <w:szCs w:val="28"/>
        </w:rPr>
        <w:t>и</w:t>
      </w:r>
      <w:r w:rsidRPr="00BF1CF3">
        <w:rPr>
          <w:rFonts w:ascii="Times New Roman" w:hAnsi="Times New Roman"/>
          <w:sz w:val="28"/>
          <w:szCs w:val="28"/>
        </w:rPr>
        <w:t>нол</w:t>
      </w:r>
      <w:r w:rsidRPr="00BF1CF3">
        <w:rPr>
          <w:rFonts w:ascii="Times New Roman" w:hAnsi="Times New Roman"/>
          <w:spacing w:val="-3"/>
          <w:sz w:val="28"/>
          <w:szCs w:val="28"/>
        </w:rPr>
        <w:t>о</w:t>
      </w:r>
      <w:r w:rsidRPr="00BF1CF3">
        <w:rPr>
          <w:rFonts w:ascii="Times New Roman" w:hAnsi="Times New Roman"/>
          <w:sz w:val="28"/>
          <w:szCs w:val="28"/>
        </w:rPr>
        <w:t>г</w:t>
      </w:r>
      <w:r w:rsidRPr="00BF1CF3">
        <w:rPr>
          <w:rFonts w:ascii="Times New Roman" w:hAnsi="Times New Roman"/>
          <w:spacing w:val="-3"/>
          <w:sz w:val="28"/>
          <w:szCs w:val="28"/>
        </w:rPr>
        <w:t>и</w:t>
      </w:r>
      <w:r w:rsidRPr="00BF1CF3">
        <w:rPr>
          <w:rFonts w:ascii="Times New Roman" w:hAnsi="Times New Roman"/>
          <w:sz w:val="28"/>
          <w:szCs w:val="28"/>
        </w:rPr>
        <w:t>и, механ</w:t>
      </w:r>
      <w:r w:rsidRPr="00BF1CF3">
        <w:rPr>
          <w:rFonts w:ascii="Times New Roman" w:hAnsi="Times New Roman"/>
          <w:spacing w:val="-1"/>
          <w:sz w:val="28"/>
          <w:szCs w:val="28"/>
        </w:rPr>
        <w:t>из</w:t>
      </w:r>
      <w:r w:rsidRPr="00BF1CF3">
        <w:rPr>
          <w:rFonts w:ascii="Times New Roman" w:hAnsi="Times New Roman"/>
          <w:sz w:val="28"/>
          <w:szCs w:val="28"/>
        </w:rPr>
        <w:t>мы с</w:t>
      </w:r>
      <w:r w:rsidRPr="00BF1CF3">
        <w:rPr>
          <w:rFonts w:ascii="Times New Roman" w:hAnsi="Times New Roman"/>
          <w:spacing w:val="-2"/>
          <w:sz w:val="28"/>
          <w:szCs w:val="28"/>
        </w:rPr>
        <w:t>л</w:t>
      </w:r>
      <w:r w:rsidRPr="00BF1CF3">
        <w:rPr>
          <w:rFonts w:ascii="Times New Roman" w:hAnsi="Times New Roman"/>
          <w:sz w:val="28"/>
          <w:szCs w:val="28"/>
        </w:rPr>
        <w:t>о</w:t>
      </w:r>
      <w:r w:rsidRPr="00BF1CF3">
        <w:rPr>
          <w:rFonts w:ascii="Times New Roman" w:hAnsi="Times New Roman"/>
          <w:spacing w:val="-1"/>
          <w:sz w:val="28"/>
          <w:szCs w:val="28"/>
        </w:rPr>
        <w:t>в</w:t>
      </w:r>
      <w:r w:rsidRPr="00BF1CF3">
        <w:rPr>
          <w:rFonts w:ascii="Times New Roman" w:hAnsi="Times New Roman"/>
          <w:sz w:val="28"/>
          <w:szCs w:val="28"/>
        </w:rPr>
        <w:t>ооб</w:t>
      </w:r>
      <w:r w:rsidRPr="00BF1CF3">
        <w:rPr>
          <w:rFonts w:ascii="Times New Roman" w:hAnsi="Times New Roman"/>
          <w:spacing w:val="-2"/>
          <w:sz w:val="28"/>
          <w:szCs w:val="28"/>
        </w:rPr>
        <w:t>р</w:t>
      </w:r>
      <w:r w:rsidRPr="00BF1CF3">
        <w:rPr>
          <w:rFonts w:ascii="Times New Roman" w:hAnsi="Times New Roman"/>
          <w:sz w:val="28"/>
          <w:szCs w:val="28"/>
        </w:rPr>
        <w:t>азо</w:t>
      </w:r>
      <w:r w:rsidRPr="00BF1CF3">
        <w:rPr>
          <w:rFonts w:ascii="Times New Roman" w:hAnsi="Times New Roman"/>
          <w:spacing w:val="-2"/>
          <w:sz w:val="28"/>
          <w:szCs w:val="28"/>
        </w:rPr>
        <w:t>в</w:t>
      </w:r>
      <w:r w:rsidRPr="00BF1CF3">
        <w:rPr>
          <w:rFonts w:ascii="Times New Roman" w:hAnsi="Times New Roman"/>
          <w:sz w:val="28"/>
          <w:szCs w:val="28"/>
        </w:rPr>
        <w:t>ан</w:t>
      </w:r>
      <w:r w:rsidRPr="00BF1CF3">
        <w:rPr>
          <w:rFonts w:ascii="Times New Roman" w:hAnsi="Times New Roman"/>
          <w:spacing w:val="-1"/>
          <w:sz w:val="28"/>
          <w:szCs w:val="28"/>
        </w:rPr>
        <w:t>ия</w:t>
      </w:r>
      <w:r w:rsidRPr="00BF1CF3">
        <w:rPr>
          <w:rFonts w:ascii="Times New Roman" w:hAnsi="Times New Roman"/>
          <w:sz w:val="28"/>
          <w:szCs w:val="28"/>
        </w:rPr>
        <w:t xml:space="preserve">. </w:t>
      </w:r>
      <w:r w:rsidRPr="00BF1CF3">
        <w:rPr>
          <w:rFonts w:ascii="Times New Roman" w:hAnsi="Times New Roman"/>
          <w:spacing w:val="-1"/>
          <w:sz w:val="28"/>
          <w:szCs w:val="28"/>
        </w:rPr>
        <w:t>С</w:t>
      </w:r>
      <w:r w:rsidRPr="00BF1CF3">
        <w:rPr>
          <w:rFonts w:ascii="Times New Roman" w:hAnsi="Times New Roman"/>
          <w:sz w:val="28"/>
          <w:szCs w:val="28"/>
        </w:rPr>
        <w:t>оста</w:t>
      </w:r>
      <w:r w:rsidRPr="00BF1CF3">
        <w:rPr>
          <w:rFonts w:ascii="Times New Roman" w:hAnsi="Times New Roman"/>
          <w:spacing w:val="-1"/>
          <w:sz w:val="28"/>
          <w:szCs w:val="28"/>
        </w:rPr>
        <w:t>в</w:t>
      </w:r>
      <w:r w:rsidRPr="00BF1CF3">
        <w:rPr>
          <w:rFonts w:ascii="Times New Roman" w:hAnsi="Times New Roman"/>
          <w:sz w:val="28"/>
          <w:szCs w:val="28"/>
        </w:rPr>
        <w:t>ление тер</w:t>
      </w:r>
      <w:r w:rsidRPr="00BF1CF3">
        <w:rPr>
          <w:rFonts w:ascii="Times New Roman" w:hAnsi="Times New Roman"/>
          <w:spacing w:val="-1"/>
          <w:sz w:val="28"/>
          <w:szCs w:val="28"/>
        </w:rPr>
        <w:t>м</w:t>
      </w:r>
      <w:r w:rsidRPr="00BF1CF3">
        <w:rPr>
          <w:rFonts w:ascii="Times New Roman" w:hAnsi="Times New Roman"/>
          <w:sz w:val="28"/>
          <w:szCs w:val="28"/>
        </w:rPr>
        <w:t>и</w:t>
      </w:r>
      <w:r w:rsidRPr="00BF1CF3">
        <w:rPr>
          <w:rFonts w:ascii="Times New Roman" w:hAnsi="Times New Roman"/>
          <w:spacing w:val="-1"/>
          <w:sz w:val="28"/>
          <w:szCs w:val="28"/>
        </w:rPr>
        <w:t>н</w:t>
      </w:r>
      <w:r w:rsidRPr="00BF1CF3">
        <w:rPr>
          <w:rFonts w:ascii="Times New Roman" w:hAnsi="Times New Roman"/>
          <w:sz w:val="28"/>
          <w:szCs w:val="28"/>
        </w:rPr>
        <w:t>оло</w:t>
      </w:r>
      <w:r w:rsidRPr="00BF1CF3">
        <w:rPr>
          <w:rFonts w:ascii="Times New Roman" w:hAnsi="Times New Roman"/>
          <w:spacing w:val="1"/>
          <w:sz w:val="28"/>
          <w:szCs w:val="28"/>
        </w:rPr>
        <w:t>г</w:t>
      </w:r>
      <w:r w:rsidRPr="00BF1CF3">
        <w:rPr>
          <w:rFonts w:ascii="Times New Roman" w:hAnsi="Times New Roman"/>
          <w:sz w:val="28"/>
          <w:szCs w:val="28"/>
        </w:rPr>
        <w:t>и</w:t>
      </w:r>
      <w:r w:rsidRPr="00BF1CF3">
        <w:rPr>
          <w:rFonts w:ascii="Times New Roman" w:hAnsi="Times New Roman"/>
          <w:spacing w:val="-1"/>
          <w:sz w:val="28"/>
          <w:szCs w:val="28"/>
        </w:rPr>
        <w:t>ч</w:t>
      </w:r>
      <w:r w:rsidRPr="00BF1CF3">
        <w:rPr>
          <w:rFonts w:ascii="Times New Roman" w:hAnsi="Times New Roman"/>
          <w:spacing w:val="-2"/>
          <w:sz w:val="28"/>
          <w:szCs w:val="28"/>
        </w:rPr>
        <w:t>е</w:t>
      </w:r>
      <w:r w:rsidRPr="00BF1CF3">
        <w:rPr>
          <w:rFonts w:ascii="Times New Roman" w:hAnsi="Times New Roman"/>
          <w:sz w:val="28"/>
          <w:szCs w:val="28"/>
        </w:rPr>
        <w:t>с</w:t>
      </w:r>
      <w:r w:rsidRPr="00BF1CF3">
        <w:rPr>
          <w:rFonts w:ascii="Times New Roman" w:hAnsi="Times New Roman"/>
          <w:spacing w:val="1"/>
          <w:sz w:val="28"/>
          <w:szCs w:val="28"/>
        </w:rPr>
        <w:t>к</w:t>
      </w:r>
      <w:r w:rsidRPr="00BF1CF3">
        <w:rPr>
          <w:rFonts w:ascii="Times New Roman" w:hAnsi="Times New Roman"/>
          <w:sz w:val="28"/>
          <w:szCs w:val="28"/>
        </w:rPr>
        <w:t>их</w:t>
      </w:r>
      <w:r w:rsidRPr="00BF1CF3">
        <w:rPr>
          <w:rFonts w:ascii="Times New Roman" w:hAnsi="Times New Roman"/>
          <w:spacing w:val="-3"/>
          <w:sz w:val="28"/>
          <w:szCs w:val="28"/>
        </w:rPr>
        <w:t xml:space="preserve"> </w:t>
      </w:r>
      <w:r w:rsidRPr="00BF1CF3">
        <w:rPr>
          <w:rFonts w:ascii="Times New Roman" w:hAnsi="Times New Roman"/>
          <w:sz w:val="28"/>
          <w:szCs w:val="28"/>
        </w:rPr>
        <w:t>гло</w:t>
      </w:r>
      <w:r w:rsidRPr="00BF1CF3">
        <w:rPr>
          <w:rFonts w:ascii="Times New Roman" w:hAnsi="Times New Roman"/>
          <w:spacing w:val="-2"/>
          <w:sz w:val="28"/>
          <w:szCs w:val="28"/>
        </w:rPr>
        <w:t>сс</w:t>
      </w:r>
      <w:r w:rsidRPr="00BF1CF3">
        <w:rPr>
          <w:rFonts w:ascii="Times New Roman" w:hAnsi="Times New Roman"/>
          <w:sz w:val="28"/>
          <w:szCs w:val="28"/>
        </w:rPr>
        <w:t>арие</w:t>
      </w:r>
      <w:r w:rsidRPr="00BF1CF3">
        <w:rPr>
          <w:rFonts w:ascii="Times New Roman" w:hAnsi="Times New Roman"/>
          <w:spacing w:val="-1"/>
          <w:sz w:val="28"/>
          <w:szCs w:val="28"/>
        </w:rPr>
        <w:t>в</w:t>
      </w:r>
      <w:r w:rsidRPr="00BF1CF3">
        <w:rPr>
          <w:rFonts w:ascii="Times New Roman" w:hAnsi="Times New Roman"/>
          <w:sz w:val="28"/>
          <w:szCs w:val="28"/>
        </w:rPr>
        <w:t xml:space="preserve">. </w:t>
      </w:r>
      <w:r w:rsidRPr="00BF1CF3">
        <w:rPr>
          <w:rFonts w:ascii="Times New Roman" w:hAnsi="Times New Roman"/>
          <w:spacing w:val="-1"/>
          <w:sz w:val="28"/>
          <w:szCs w:val="28"/>
        </w:rPr>
        <w:t>С</w:t>
      </w:r>
      <w:r w:rsidRPr="00BF1CF3">
        <w:rPr>
          <w:rFonts w:ascii="Times New Roman" w:hAnsi="Times New Roman"/>
          <w:sz w:val="28"/>
          <w:szCs w:val="28"/>
        </w:rPr>
        <w:t>ло</w:t>
      </w:r>
      <w:r w:rsidRPr="00BF1CF3">
        <w:rPr>
          <w:rFonts w:ascii="Times New Roman" w:hAnsi="Times New Roman"/>
          <w:spacing w:val="1"/>
          <w:sz w:val="28"/>
          <w:szCs w:val="28"/>
        </w:rPr>
        <w:t>ж</w:t>
      </w:r>
      <w:r w:rsidRPr="00BF1CF3">
        <w:rPr>
          <w:rFonts w:ascii="Times New Roman" w:hAnsi="Times New Roman"/>
          <w:sz w:val="28"/>
          <w:szCs w:val="28"/>
        </w:rPr>
        <w:t>н</w:t>
      </w:r>
      <w:r w:rsidRPr="00BF1CF3">
        <w:rPr>
          <w:rFonts w:ascii="Times New Roman" w:hAnsi="Times New Roman"/>
          <w:spacing w:val="-2"/>
          <w:sz w:val="28"/>
          <w:szCs w:val="28"/>
        </w:rPr>
        <w:t>ы</w:t>
      </w:r>
      <w:r w:rsidRPr="00BF1CF3">
        <w:rPr>
          <w:rFonts w:ascii="Times New Roman" w:hAnsi="Times New Roman"/>
          <w:sz w:val="28"/>
          <w:szCs w:val="28"/>
        </w:rPr>
        <w:t>е си</w:t>
      </w:r>
      <w:r w:rsidRPr="00BF1CF3">
        <w:rPr>
          <w:rFonts w:ascii="Times New Roman" w:hAnsi="Times New Roman"/>
          <w:spacing w:val="-1"/>
          <w:sz w:val="28"/>
          <w:szCs w:val="28"/>
        </w:rPr>
        <w:t>н</w:t>
      </w:r>
      <w:r w:rsidRPr="00BF1CF3">
        <w:rPr>
          <w:rFonts w:ascii="Times New Roman" w:hAnsi="Times New Roman"/>
          <w:sz w:val="28"/>
          <w:szCs w:val="28"/>
        </w:rPr>
        <w:t>т</w:t>
      </w:r>
      <w:r w:rsidRPr="00BF1CF3">
        <w:rPr>
          <w:rFonts w:ascii="Times New Roman" w:hAnsi="Times New Roman"/>
          <w:spacing w:val="-2"/>
          <w:sz w:val="28"/>
          <w:szCs w:val="28"/>
        </w:rPr>
        <w:t>а</w:t>
      </w:r>
      <w:r w:rsidRPr="00BF1CF3">
        <w:rPr>
          <w:rFonts w:ascii="Times New Roman" w:hAnsi="Times New Roman"/>
          <w:sz w:val="28"/>
          <w:szCs w:val="28"/>
        </w:rPr>
        <w:t>кси</w:t>
      </w:r>
      <w:r w:rsidRPr="00BF1CF3">
        <w:rPr>
          <w:rFonts w:ascii="Times New Roman" w:hAnsi="Times New Roman"/>
          <w:spacing w:val="-1"/>
          <w:sz w:val="28"/>
          <w:szCs w:val="28"/>
        </w:rPr>
        <w:t>ч</w:t>
      </w:r>
      <w:r w:rsidRPr="00BF1CF3">
        <w:rPr>
          <w:rFonts w:ascii="Times New Roman" w:hAnsi="Times New Roman"/>
          <w:sz w:val="28"/>
          <w:szCs w:val="28"/>
        </w:rPr>
        <w:t>е</w:t>
      </w:r>
      <w:r w:rsidRPr="00BF1CF3">
        <w:rPr>
          <w:rFonts w:ascii="Times New Roman" w:hAnsi="Times New Roman"/>
          <w:spacing w:val="-2"/>
          <w:sz w:val="28"/>
          <w:szCs w:val="28"/>
        </w:rPr>
        <w:t>с</w:t>
      </w:r>
      <w:r w:rsidRPr="00BF1CF3">
        <w:rPr>
          <w:rFonts w:ascii="Times New Roman" w:hAnsi="Times New Roman"/>
          <w:sz w:val="28"/>
          <w:szCs w:val="28"/>
        </w:rPr>
        <w:t>кие констр</w:t>
      </w:r>
      <w:r w:rsidRPr="00BF1CF3">
        <w:rPr>
          <w:rFonts w:ascii="Times New Roman" w:hAnsi="Times New Roman"/>
          <w:spacing w:val="-3"/>
          <w:sz w:val="28"/>
          <w:szCs w:val="28"/>
        </w:rPr>
        <w:t>у</w:t>
      </w:r>
      <w:r w:rsidRPr="00BF1CF3">
        <w:rPr>
          <w:rFonts w:ascii="Times New Roman" w:hAnsi="Times New Roman"/>
          <w:sz w:val="28"/>
          <w:szCs w:val="28"/>
        </w:rPr>
        <w:t>кц</w:t>
      </w:r>
      <w:r w:rsidRPr="00BF1CF3">
        <w:rPr>
          <w:rFonts w:ascii="Times New Roman" w:hAnsi="Times New Roman"/>
          <w:spacing w:val="-1"/>
          <w:sz w:val="28"/>
          <w:szCs w:val="28"/>
        </w:rPr>
        <w:t>и</w:t>
      </w:r>
      <w:r w:rsidRPr="00BF1CF3">
        <w:rPr>
          <w:rFonts w:ascii="Times New Roman" w:hAnsi="Times New Roman"/>
          <w:sz w:val="28"/>
          <w:szCs w:val="28"/>
        </w:rPr>
        <w:t>и ст</w:t>
      </w:r>
      <w:r w:rsidRPr="00BF1CF3">
        <w:rPr>
          <w:rFonts w:ascii="Times New Roman" w:hAnsi="Times New Roman"/>
          <w:spacing w:val="-1"/>
          <w:sz w:val="28"/>
          <w:szCs w:val="28"/>
        </w:rPr>
        <w:t>и</w:t>
      </w:r>
      <w:r w:rsidRPr="00BF1CF3">
        <w:rPr>
          <w:rFonts w:ascii="Times New Roman" w:hAnsi="Times New Roman"/>
          <w:sz w:val="28"/>
          <w:szCs w:val="28"/>
        </w:rPr>
        <w:t xml:space="preserve">ля </w:t>
      </w:r>
      <w:r w:rsidRPr="00BF1CF3">
        <w:rPr>
          <w:rFonts w:ascii="Times New Roman" w:hAnsi="Times New Roman"/>
          <w:spacing w:val="-1"/>
          <w:sz w:val="28"/>
          <w:szCs w:val="28"/>
        </w:rPr>
        <w:t>н</w:t>
      </w:r>
      <w:r w:rsidRPr="00BF1CF3">
        <w:rPr>
          <w:rFonts w:ascii="Times New Roman" w:hAnsi="Times New Roman"/>
          <w:sz w:val="28"/>
          <w:szCs w:val="28"/>
        </w:rPr>
        <w:t>а</w:t>
      </w:r>
      <w:r w:rsidRPr="00BF1CF3">
        <w:rPr>
          <w:rFonts w:ascii="Times New Roman" w:hAnsi="Times New Roman"/>
          <w:spacing w:val="-2"/>
          <w:sz w:val="28"/>
          <w:szCs w:val="28"/>
        </w:rPr>
        <w:t>у</w:t>
      </w:r>
      <w:r w:rsidRPr="00BF1CF3">
        <w:rPr>
          <w:rFonts w:ascii="Times New Roman" w:hAnsi="Times New Roman"/>
          <w:spacing w:val="-1"/>
          <w:sz w:val="28"/>
          <w:szCs w:val="28"/>
        </w:rPr>
        <w:t>ч</w:t>
      </w:r>
      <w:r w:rsidRPr="00BF1CF3">
        <w:rPr>
          <w:rFonts w:ascii="Times New Roman" w:hAnsi="Times New Roman"/>
          <w:sz w:val="28"/>
          <w:szCs w:val="28"/>
        </w:rPr>
        <w:t>ной реч</w:t>
      </w:r>
      <w:r w:rsidRPr="00BF1CF3">
        <w:rPr>
          <w:rFonts w:ascii="Times New Roman" w:hAnsi="Times New Roman"/>
          <w:spacing w:val="-1"/>
          <w:sz w:val="28"/>
          <w:szCs w:val="28"/>
        </w:rPr>
        <w:t>и</w:t>
      </w:r>
      <w:r w:rsidRPr="00BF1CF3">
        <w:rPr>
          <w:rFonts w:ascii="Times New Roman" w:hAnsi="Times New Roman"/>
          <w:sz w:val="28"/>
          <w:szCs w:val="28"/>
        </w:rPr>
        <w:t>:</w:t>
      </w:r>
      <w:r w:rsidRPr="00BF1CF3">
        <w:rPr>
          <w:rFonts w:ascii="Times New Roman" w:hAnsi="Times New Roman"/>
          <w:spacing w:val="1"/>
          <w:sz w:val="28"/>
          <w:szCs w:val="28"/>
        </w:rPr>
        <w:t xml:space="preserve">  о</w:t>
      </w:r>
      <w:r w:rsidRPr="00BF1CF3">
        <w:rPr>
          <w:rFonts w:ascii="Times New Roman" w:hAnsi="Times New Roman"/>
          <w:spacing w:val="-2"/>
          <w:sz w:val="28"/>
          <w:szCs w:val="28"/>
        </w:rPr>
        <w:t>б</w:t>
      </w:r>
      <w:r w:rsidRPr="00BF1CF3">
        <w:rPr>
          <w:rFonts w:ascii="Times New Roman" w:hAnsi="Times New Roman"/>
          <w:sz w:val="28"/>
          <w:szCs w:val="28"/>
        </w:rPr>
        <w:t>ороты</w:t>
      </w:r>
      <w:r w:rsidRPr="00BF1CF3">
        <w:rPr>
          <w:rFonts w:ascii="Times New Roman" w:hAnsi="Times New Roman"/>
          <w:spacing w:val="-2"/>
          <w:sz w:val="28"/>
          <w:szCs w:val="28"/>
        </w:rPr>
        <w:t xml:space="preserve"> </w:t>
      </w:r>
      <w:r w:rsidRPr="00BF1CF3">
        <w:rPr>
          <w:rFonts w:ascii="Times New Roman" w:hAnsi="Times New Roman"/>
          <w:sz w:val="28"/>
          <w:szCs w:val="28"/>
        </w:rPr>
        <w:t>с нели</w:t>
      </w:r>
      <w:r w:rsidRPr="00BF1CF3">
        <w:rPr>
          <w:rFonts w:ascii="Times New Roman" w:hAnsi="Times New Roman"/>
          <w:spacing w:val="-1"/>
          <w:sz w:val="28"/>
          <w:szCs w:val="28"/>
        </w:rPr>
        <w:t>ч</w:t>
      </w:r>
      <w:r w:rsidRPr="00BF1CF3">
        <w:rPr>
          <w:rFonts w:ascii="Times New Roman" w:hAnsi="Times New Roman"/>
          <w:sz w:val="28"/>
          <w:szCs w:val="28"/>
        </w:rPr>
        <w:t>н</w:t>
      </w:r>
      <w:r w:rsidRPr="00BF1CF3">
        <w:rPr>
          <w:rFonts w:ascii="Times New Roman" w:hAnsi="Times New Roman"/>
          <w:spacing w:val="-2"/>
          <w:sz w:val="28"/>
          <w:szCs w:val="28"/>
        </w:rPr>
        <w:t>ы</w:t>
      </w:r>
      <w:r w:rsidRPr="00BF1CF3">
        <w:rPr>
          <w:rFonts w:ascii="Times New Roman" w:hAnsi="Times New Roman"/>
          <w:sz w:val="28"/>
          <w:szCs w:val="28"/>
        </w:rPr>
        <w:t xml:space="preserve">ми </w:t>
      </w:r>
      <w:r w:rsidRPr="00BF1CF3">
        <w:rPr>
          <w:rFonts w:ascii="Times New Roman" w:hAnsi="Times New Roman"/>
          <w:spacing w:val="1"/>
          <w:sz w:val="28"/>
          <w:szCs w:val="28"/>
        </w:rPr>
        <w:t>ф</w:t>
      </w:r>
      <w:r w:rsidRPr="00BF1CF3">
        <w:rPr>
          <w:rFonts w:ascii="Times New Roman" w:hAnsi="Times New Roman"/>
          <w:sz w:val="28"/>
          <w:szCs w:val="28"/>
        </w:rPr>
        <w:t>орма</w:t>
      </w:r>
      <w:r w:rsidRPr="00BF1CF3">
        <w:rPr>
          <w:rFonts w:ascii="Times New Roman" w:hAnsi="Times New Roman"/>
          <w:spacing w:val="-1"/>
          <w:sz w:val="28"/>
          <w:szCs w:val="28"/>
        </w:rPr>
        <w:t>м</w:t>
      </w:r>
      <w:r w:rsidRPr="00BF1CF3">
        <w:rPr>
          <w:rFonts w:ascii="Times New Roman" w:hAnsi="Times New Roman"/>
          <w:sz w:val="28"/>
          <w:szCs w:val="28"/>
        </w:rPr>
        <w:t>и</w:t>
      </w:r>
      <w:r w:rsidRPr="00BF1CF3">
        <w:rPr>
          <w:rFonts w:ascii="Times New Roman" w:hAnsi="Times New Roman"/>
          <w:spacing w:val="-3"/>
          <w:sz w:val="28"/>
          <w:szCs w:val="28"/>
        </w:rPr>
        <w:t xml:space="preserve"> </w:t>
      </w:r>
      <w:r w:rsidRPr="00BF1CF3">
        <w:rPr>
          <w:rFonts w:ascii="Times New Roman" w:hAnsi="Times New Roman"/>
          <w:sz w:val="28"/>
          <w:szCs w:val="28"/>
        </w:rPr>
        <w:t>гл</w:t>
      </w:r>
      <w:r w:rsidRPr="00BF1CF3">
        <w:rPr>
          <w:rFonts w:ascii="Times New Roman" w:hAnsi="Times New Roman"/>
          <w:spacing w:val="-2"/>
          <w:sz w:val="28"/>
          <w:szCs w:val="28"/>
        </w:rPr>
        <w:t>а</w:t>
      </w:r>
      <w:r w:rsidRPr="00BF1CF3">
        <w:rPr>
          <w:rFonts w:ascii="Times New Roman" w:hAnsi="Times New Roman"/>
          <w:sz w:val="28"/>
          <w:szCs w:val="28"/>
        </w:rPr>
        <w:t xml:space="preserve">гола, </w:t>
      </w:r>
      <w:r w:rsidRPr="00BF1CF3">
        <w:rPr>
          <w:rFonts w:ascii="Times New Roman" w:hAnsi="Times New Roman"/>
          <w:spacing w:val="-2"/>
          <w:sz w:val="28"/>
          <w:szCs w:val="28"/>
        </w:rPr>
        <w:t>п</w:t>
      </w:r>
      <w:r w:rsidRPr="00BF1CF3">
        <w:rPr>
          <w:rFonts w:ascii="Times New Roman" w:hAnsi="Times New Roman"/>
          <w:sz w:val="28"/>
          <w:szCs w:val="28"/>
        </w:rPr>
        <w:t>асси</w:t>
      </w:r>
      <w:r w:rsidRPr="00BF1CF3">
        <w:rPr>
          <w:rFonts w:ascii="Times New Roman" w:hAnsi="Times New Roman"/>
          <w:spacing w:val="-1"/>
          <w:sz w:val="28"/>
          <w:szCs w:val="28"/>
        </w:rPr>
        <w:t>в</w:t>
      </w:r>
      <w:r w:rsidRPr="00BF1CF3">
        <w:rPr>
          <w:rFonts w:ascii="Times New Roman" w:hAnsi="Times New Roman"/>
          <w:sz w:val="28"/>
          <w:szCs w:val="28"/>
        </w:rPr>
        <w:t>, атриб</w:t>
      </w:r>
      <w:r w:rsidRPr="00BF1CF3">
        <w:rPr>
          <w:rFonts w:ascii="Times New Roman" w:hAnsi="Times New Roman"/>
          <w:spacing w:val="-3"/>
          <w:sz w:val="28"/>
          <w:szCs w:val="28"/>
        </w:rPr>
        <w:t>у</w:t>
      </w:r>
      <w:r w:rsidRPr="00BF1CF3">
        <w:rPr>
          <w:rFonts w:ascii="Times New Roman" w:hAnsi="Times New Roman"/>
          <w:sz w:val="28"/>
          <w:szCs w:val="28"/>
        </w:rPr>
        <w:t>т</w:t>
      </w:r>
      <w:r w:rsidRPr="00BF1CF3">
        <w:rPr>
          <w:rFonts w:ascii="Times New Roman" w:hAnsi="Times New Roman"/>
          <w:spacing w:val="-1"/>
          <w:sz w:val="28"/>
          <w:szCs w:val="28"/>
        </w:rPr>
        <w:t>ив</w:t>
      </w:r>
      <w:r w:rsidRPr="00BF1CF3">
        <w:rPr>
          <w:rFonts w:ascii="Times New Roman" w:hAnsi="Times New Roman"/>
          <w:sz w:val="28"/>
          <w:szCs w:val="28"/>
        </w:rPr>
        <w:t xml:space="preserve">ные </w:t>
      </w:r>
      <w:r w:rsidRPr="00BF1CF3">
        <w:rPr>
          <w:rFonts w:ascii="Times New Roman" w:hAnsi="Times New Roman"/>
          <w:spacing w:val="1"/>
          <w:sz w:val="28"/>
          <w:szCs w:val="28"/>
        </w:rPr>
        <w:t>к</w:t>
      </w:r>
      <w:r w:rsidRPr="00BF1CF3">
        <w:rPr>
          <w:rFonts w:ascii="Times New Roman" w:hAnsi="Times New Roman"/>
          <w:sz w:val="28"/>
          <w:szCs w:val="28"/>
        </w:rPr>
        <w:t>ом</w:t>
      </w:r>
      <w:r w:rsidRPr="00BF1CF3">
        <w:rPr>
          <w:rFonts w:ascii="Times New Roman" w:hAnsi="Times New Roman"/>
          <w:spacing w:val="-1"/>
          <w:sz w:val="28"/>
          <w:szCs w:val="28"/>
        </w:rPr>
        <w:t>п</w:t>
      </w:r>
      <w:r w:rsidRPr="00BF1CF3">
        <w:rPr>
          <w:rFonts w:ascii="Times New Roman" w:hAnsi="Times New Roman"/>
          <w:sz w:val="28"/>
          <w:szCs w:val="28"/>
        </w:rPr>
        <w:t>л</w:t>
      </w:r>
      <w:r w:rsidRPr="00BF1CF3">
        <w:rPr>
          <w:rFonts w:ascii="Times New Roman" w:hAnsi="Times New Roman"/>
          <w:spacing w:val="-2"/>
          <w:sz w:val="28"/>
          <w:szCs w:val="28"/>
        </w:rPr>
        <w:t>е</w:t>
      </w:r>
      <w:r w:rsidRPr="00BF1CF3">
        <w:rPr>
          <w:rFonts w:ascii="Times New Roman" w:hAnsi="Times New Roman"/>
          <w:sz w:val="28"/>
          <w:szCs w:val="28"/>
        </w:rPr>
        <w:t>кс</w:t>
      </w:r>
      <w:r w:rsidRPr="00BF1CF3">
        <w:rPr>
          <w:rFonts w:ascii="Times New Roman" w:hAnsi="Times New Roman"/>
          <w:spacing w:val="-2"/>
          <w:sz w:val="28"/>
          <w:szCs w:val="28"/>
        </w:rPr>
        <w:t>ы</w:t>
      </w:r>
      <w:r w:rsidRPr="00BF1CF3">
        <w:rPr>
          <w:rFonts w:ascii="Times New Roman" w:hAnsi="Times New Roman"/>
          <w:sz w:val="28"/>
          <w:szCs w:val="28"/>
        </w:rPr>
        <w:t>.</w:t>
      </w:r>
      <w:r w:rsidRPr="00BF1CF3">
        <w:rPr>
          <w:rFonts w:ascii="Times New Roman" w:hAnsi="Times New Roman"/>
          <w:spacing w:val="-1"/>
          <w:sz w:val="28"/>
          <w:szCs w:val="28"/>
        </w:rPr>
        <w:t xml:space="preserve"> О</w:t>
      </w:r>
      <w:r w:rsidRPr="00BF1CF3">
        <w:rPr>
          <w:rFonts w:ascii="Times New Roman" w:hAnsi="Times New Roman"/>
          <w:sz w:val="28"/>
          <w:szCs w:val="28"/>
        </w:rPr>
        <w:t>сно</w:t>
      </w:r>
      <w:r w:rsidRPr="00BF1CF3">
        <w:rPr>
          <w:rFonts w:ascii="Times New Roman" w:hAnsi="Times New Roman"/>
          <w:spacing w:val="-1"/>
          <w:sz w:val="28"/>
          <w:szCs w:val="28"/>
        </w:rPr>
        <w:t>в</w:t>
      </w:r>
      <w:r w:rsidRPr="00BF1CF3">
        <w:rPr>
          <w:rFonts w:ascii="Times New Roman" w:hAnsi="Times New Roman"/>
          <w:sz w:val="28"/>
          <w:szCs w:val="28"/>
        </w:rPr>
        <w:t>ы на</w:t>
      </w:r>
      <w:r w:rsidRPr="00BF1CF3">
        <w:rPr>
          <w:rFonts w:ascii="Times New Roman" w:hAnsi="Times New Roman"/>
          <w:spacing w:val="-2"/>
          <w:sz w:val="28"/>
          <w:szCs w:val="28"/>
        </w:rPr>
        <w:t>у</w:t>
      </w:r>
      <w:r w:rsidRPr="00BF1CF3">
        <w:rPr>
          <w:rFonts w:ascii="Times New Roman" w:hAnsi="Times New Roman"/>
          <w:spacing w:val="-1"/>
          <w:sz w:val="28"/>
          <w:szCs w:val="28"/>
        </w:rPr>
        <w:t>ч</w:t>
      </w:r>
      <w:r w:rsidRPr="00BF1CF3">
        <w:rPr>
          <w:rFonts w:ascii="Times New Roman" w:hAnsi="Times New Roman"/>
          <w:sz w:val="28"/>
          <w:szCs w:val="28"/>
        </w:rPr>
        <w:t>ного пере</w:t>
      </w:r>
      <w:r w:rsidRPr="00BF1CF3">
        <w:rPr>
          <w:rFonts w:ascii="Times New Roman" w:hAnsi="Times New Roman"/>
          <w:spacing w:val="-1"/>
          <w:sz w:val="28"/>
          <w:szCs w:val="28"/>
        </w:rPr>
        <w:t>в</w:t>
      </w:r>
      <w:r w:rsidRPr="00BF1CF3">
        <w:rPr>
          <w:rFonts w:ascii="Times New Roman" w:hAnsi="Times New Roman"/>
          <w:spacing w:val="-2"/>
          <w:sz w:val="28"/>
          <w:szCs w:val="28"/>
        </w:rPr>
        <w:t>о</w:t>
      </w:r>
      <w:r w:rsidRPr="00BF1CF3">
        <w:rPr>
          <w:rFonts w:ascii="Times New Roman" w:hAnsi="Times New Roman"/>
          <w:sz w:val="28"/>
          <w:szCs w:val="28"/>
        </w:rPr>
        <w:t>д</w:t>
      </w:r>
      <w:r w:rsidRPr="00BF1CF3">
        <w:rPr>
          <w:rFonts w:ascii="Times New Roman" w:hAnsi="Times New Roman"/>
          <w:spacing w:val="1"/>
          <w:sz w:val="28"/>
          <w:szCs w:val="28"/>
        </w:rPr>
        <w:t>а</w:t>
      </w:r>
      <w:r w:rsidRPr="00BF1CF3">
        <w:rPr>
          <w:rFonts w:ascii="Times New Roman" w:hAnsi="Times New Roman"/>
          <w:sz w:val="28"/>
          <w:szCs w:val="28"/>
        </w:rPr>
        <w:t xml:space="preserve">. </w:t>
      </w:r>
      <w:r w:rsidRPr="00BF1CF3">
        <w:rPr>
          <w:rFonts w:ascii="Times New Roman" w:hAnsi="Times New Roman"/>
          <w:spacing w:val="2"/>
          <w:sz w:val="28"/>
          <w:szCs w:val="28"/>
        </w:rPr>
        <w:t>Т</w:t>
      </w:r>
      <w:r w:rsidRPr="00BF1CF3">
        <w:rPr>
          <w:rFonts w:ascii="Times New Roman" w:hAnsi="Times New Roman"/>
          <w:sz w:val="28"/>
          <w:szCs w:val="28"/>
        </w:rPr>
        <w:t>и</w:t>
      </w:r>
      <w:r w:rsidRPr="00BF1CF3">
        <w:rPr>
          <w:rFonts w:ascii="Times New Roman" w:hAnsi="Times New Roman"/>
          <w:spacing w:val="-1"/>
          <w:sz w:val="28"/>
          <w:szCs w:val="28"/>
        </w:rPr>
        <w:t>п</w:t>
      </w:r>
      <w:r w:rsidRPr="00BF1CF3">
        <w:rPr>
          <w:rFonts w:ascii="Times New Roman" w:hAnsi="Times New Roman"/>
          <w:sz w:val="28"/>
          <w:szCs w:val="28"/>
        </w:rPr>
        <w:t xml:space="preserve">ы </w:t>
      </w:r>
      <w:r w:rsidRPr="00BF1CF3">
        <w:rPr>
          <w:rFonts w:ascii="Times New Roman" w:hAnsi="Times New Roman"/>
          <w:spacing w:val="-2"/>
          <w:sz w:val="28"/>
          <w:szCs w:val="28"/>
        </w:rPr>
        <w:t>п</w:t>
      </w:r>
      <w:r w:rsidRPr="00BF1CF3">
        <w:rPr>
          <w:rFonts w:ascii="Times New Roman" w:hAnsi="Times New Roman"/>
          <w:sz w:val="28"/>
          <w:szCs w:val="28"/>
        </w:rPr>
        <w:t>ере</w:t>
      </w:r>
      <w:r w:rsidRPr="00BF1CF3">
        <w:rPr>
          <w:rFonts w:ascii="Times New Roman" w:hAnsi="Times New Roman"/>
          <w:spacing w:val="-1"/>
          <w:sz w:val="28"/>
          <w:szCs w:val="28"/>
        </w:rPr>
        <w:t>в</w:t>
      </w:r>
      <w:r w:rsidRPr="00BF1CF3">
        <w:rPr>
          <w:rFonts w:ascii="Times New Roman" w:hAnsi="Times New Roman"/>
          <w:sz w:val="28"/>
          <w:szCs w:val="28"/>
        </w:rPr>
        <w:t>о</w:t>
      </w:r>
      <w:r w:rsidRPr="00BF1CF3">
        <w:rPr>
          <w:rFonts w:ascii="Times New Roman" w:hAnsi="Times New Roman"/>
          <w:spacing w:val="-2"/>
          <w:sz w:val="28"/>
          <w:szCs w:val="28"/>
        </w:rPr>
        <w:t>д</w:t>
      </w:r>
      <w:r w:rsidRPr="00BF1CF3">
        <w:rPr>
          <w:rFonts w:ascii="Times New Roman" w:hAnsi="Times New Roman"/>
          <w:sz w:val="28"/>
          <w:szCs w:val="28"/>
        </w:rPr>
        <w:t>а, пе</w:t>
      </w:r>
      <w:r w:rsidRPr="00BF1CF3">
        <w:rPr>
          <w:rFonts w:ascii="Times New Roman" w:hAnsi="Times New Roman"/>
          <w:spacing w:val="-2"/>
          <w:sz w:val="28"/>
          <w:szCs w:val="28"/>
        </w:rPr>
        <w:t>р</w:t>
      </w:r>
      <w:r w:rsidRPr="00BF1CF3">
        <w:rPr>
          <w:rFonts w:ascii="Times New Roman" w:hAnsi="Times New Roman"/>
          <w:sz w:val="28"/>
          <w:szCs w:val="28"/>
        </w:rPr>
        <w:t>евод</w:t>
      </w:r>
      <w:r w:rsidRPr="00BF1CF3">
        <w:rPr>
          <w:rFonts w:ascii="Times New Roman" w:hAnsi="Times New Roman"/>
          <w:spacing w:val="-3"/>
          <w:sz w:val="28"/>
          <w:szCs w:val="28"/>
        </w:rPr>
        <w:t>ч</w:t>
      </w:r>
      <w:r w:rsidRPr="00BF1CF3">
        <w:rPr>
          <w:rFonts w:ascii="Times New Roman" w:hAnsi="Times New Roman"/>
          <w:sz w:val="28"/>
          <w:szCs w:val="28"/>
        </w:rPr>
        <w:t>еские трансф</w:t>
      </w:r>
      <w:r w:rsidRPr="00BF1CF3">
        <w:rPr>
          <w:rFonts w:ascii="Times New Roman" w:hAnsi="Times New Roman"/>
          <w:spacing w:val="-2"/>
          <w:sz w:val="28"/>
          <w:szCs w:val="28"/>
        </w:rPr>
        <w:t>о</w:t>
      </w:r>
      <w:r w:rsidRPr="00BF1CF3">
        <w:rPr>
          <w:rFonts w:ascii="Times New Roman" w:hAnsi="Times New Roman"/>
          <w:sz w:val="28"/>
          <w:szCs w:val="28"/>
        </w:rPr>
        <w:t>рма</w:t>
      </w:r>
      <w:r w:rsidRPr="00BF1CF3">
        <w:rPr>
          <w:rFonts w:ascii="Times New Roman" w:hAnsi="Times New Roman"/>
          <w:spacing w:val="-1"/>
          <w:sz w:val="28"/>
          <w:szCs w:val="28"/>
        </w:rPr>
        <w:t>ц</w:t>
      </w:r>
      <w:r w:rsidRPr="00BF1CF3">
        <w:rPr>
          <w:rFonts w:ascii="Times New Roman" w:hAnsi="Times New Roman"/>
          <w:sz w:val="28"/>
          <w:szCs w:val="28"/>
        </w:rPr>
        <w:t>и</w:t>
      </w:r>
      <w:r w:rsidRPr="00BF1CF3">
        <w:rPr>
          <w:rFonts w:ascii="Times New Roman" w:hAnsi="Times New Roman"/>
          <w:spacing w:val="-1"/>
          <w:sz w:val="28"/>
          <w:szCs w:val="28"/>
        </w:rPr>
        <w:t>и</w:t>
      </w:r>
      <w:r w:rsidRPr="00BF1CF3">
        <w:rPr>
          <w:rFonts w:ascii="Times New Roman" w:hAnsi="Times New Roman"/>
          <w:sz w:val="28"/>
          <w:szCs w:val="28"/>
        </w:rPr>
        <w:t>. Контекстуальные замены</w:t>
      </w:r>
      <w:r w:rsidR="0011359E" w:rsidRPr="00BF1CF3">
        <w:rPr>
          <w:rFonts w:ascii="Times New Roman" w:hAnsi="Times New Roman"/>
          <w:sz w:val="28"/>
          <w:szCs w:val="28"/>
        </w:rPr>
        <w:t>.</w:t>
      </w:r>
      <w:r w:rsidRPr="00BF1CF3">
        <w:rPr>
          <w:rFonts w:ascii="Times New Roman" w:hAnsi="Times New Roman"/>
          <w:sz w:val="28"/>
          <w:szCs w:val="28"/>
        </w:rPr>
        <w:t xml:space="preserve"> Совпадение и расхождение значений интернациональных слов. </w:t>
      </w:r>
      <w:r w:rsidRPr="00BF1CF3">
        <w:rPr>
          <w:rFonts w:ascii="Times New Roman" w:hAnsi="Times New Roman"/>
          <w:spacing w:val="-2"/>
          <w:sz w:val="28"/>
          <w:szCs w:val="28"/>
        </w:rPr>
        <w:t>А</w:t>
      </w:r>
      <w:r w:rsidRPr="00BF1CF3">
        <w:rPr>
          <w:rFonts w:ascii="Times New Roman" w:hAnsi="Times New Roman"/>
          <w:spacing w:val="-1"/>
          <w:sz w:val="28"/>
          <w:szCs w:val="28"/>
        </w:rPr>
        <w:t>нн</w:t>
      </w:r>
      <w:r w:rsidRPr="00BF1CF3">
        <w:rPr>
          <w:rFonts w:ascii="Times New Roman" w:hAnsi="Times New Roman"/>
          <w:spacing w:val="1"/>
          <w:sz w:val="28"/>
          <w:szCs w:val="28"/>
        </w:rPr>
        <w:t>от</w:t>
      </w:r>
      <w:r w:rsidRPr="00BF1CF3">
        <w:rPr>
          <w:rFonts w:ascii="Times New Roman" w:hAnsi="Times New Roman"/>
          <w:spacing w:val="-1"/>
          <w:sz w:val="28"/>
          <w:szCs w:val="28"/>
        </w:rPr>
        <w:t>и</w:t>
      </w:r>
      <w:r w:rsidRPr="00BF1CF3">
        <w:rPr>
          <w:rFonts w:ascii="Times New Roman" w:hAnsi="Times New Roman"/>
          <w:spacing w:val="-3"/>
          <w:sz w:val="28"/>
          <w:szCs w:val="28"/>
        </w:rPr>
        <w:t>р</w:t>
      </w:r>
      <w:r w:rsidRPr="00BF1CF3">
        <w:rPr>
          <w:rFonts w:ascii="Times New Roman" w:hAnsi="Times New Roman"/>
          <w:spacing w:val="-1"/>
          <w:sz w:val="28"/>
          <w:szCs w:val="28"/>
        </w:rPr>
        <w:t>о</w:t>
      </w:r>
      <w:r w:rsidRPr="00BF1CF3">
        <w:rPr>
          <w:rFonts w:ascii="Times New Roman" w:hAnsi="Times New Roman"/>
          <w:sz w:val="28"/>
          <w:szCs w:val="28"/>
        </w:rPr>
        <w:t>ван</w:t>
      </w:r>
      <w:r w:rsidRPr="00BF1CF3">
        <w:rPr>
          <w:rFonts w:ascii="Times New Roman" w:hAnsi="Times New Roman"/>
          <w:spacing w:val="-1"/>
          <w:sz w:val="28"/>
          <w:szCs w:val="28"/>
        </w:rPr>
        <w:t>и</w:t>
      </w:r>
      <w:r w:rsidRPr="00BF1CF3">
        <w:rPr>
          <w:rFonts w:ascii="Times New Roman" w:hAnsi="Times New Roman"/>
          <w:sz w:val="28"/>
          <w:szCs w:val="28"/>
        </w:rPr>
        <w:t>е и</w:t>
      </w:r>
      <w:r w:rsidRPr="00BF1CF3">
        <w:rPr>
          <w:rFonts w:ascii="Times New Roman" w:hAnsi="Times New Roman"/>
          <w:spacing w:val="-1"/>
          <w:sz w:val="28"/>
          <w:szCs w:val="28"/>
        </w:rPr>
        <w:t xml:space="preserve"> </w:t>
      </w:r>
      <w:r w:rsidRPr="00BF1CF3">
        <w:rPr>
          <w:rFonts w:ascii="Times New Roman" w:hAnsi="Times New Roman"/>
          <w:sz w:val="28"/>
          <w:szCs w:val="28"/>
        </w:rPr>
        <w:t>ре</w:t>
      </w:r>
      <w:r w:rsidRPr="00BF1CF3">
        <w:rPr>
          <w:rFonts w:ascii="Times New Roman" w:hAnsi="Times New Roman"/>
          <w:spacing w:val="-3"/>
          <w:sz w:val="28"/>
          <w:szCs w:val="28"/>
        </w:rPr>
        <w:t>ф</w:t>
      </w:r>
      <w:r w:rsidRPr="00BF1CF3">
        <w:rPr>
          <w:rFonts w:ascii="Times New Roman" w:hAnsi="Times New Roman"/>
          <w:sz w:val="28"/>
          <w:szCs w:val="28"/>
        </w:rPr>
        <w:t>ер</w:t>
      </w:r>
      <w:r w:rsidRPr="00BF1CF3">
        <w:rPr>
          <w:rFonts w:ascii="Times New Roman" w:hAnsi="Times New Roman"/>
          <w:spacing w:val="-1"/>
          <w:sz w:val="28"/>
          <w:szCs w:val="28"/>
        </w:rPr>
        <w:t>и</w:t>
      </w:r>
      <w:r w:rsidRPr="00BF1CF3">
        <w:rPr>
          <w:rFonts w:ascii="Times New Roman" w:hAnsi="Times New Roman"/>
          <w:sz w:val="28"/>
          <w:szCs w:val="28"/>
        </w:rPr>
        <w:t>р</w:t>
      </w:r>
      <w:r w:rsidRPr="00BF1CF3">
        <w:rPr>
          <w:rFonts w:ascii="Times New Roman" w:hAnsi="Times New Roman"/>
          <w:spacing w:val="1"/>
          <w:sz w:val="28"/>
          <w:szCs w:val="28"/>
        </w:rPr>
        <w:t>о</w:t>
      </w:r>
      <w:r w:rsidRPr="00BF1CF3">
        <w:rPr>
          <w:rFonts w:ascii="Times New Roman" w:hAnsi="Times New Roman"/>
          <w:sz w:val="28"/>
          <w:szCs w:val="28"/>
        </w:rPr>
        <w:t>ван</w:t>
      </w:r>
      <w:r w:rsidRPr="00BF1CF3">
        <w:rPr>
          <w:rFonts w:ascii="Times New Roman" w:hAnsi="Times New Roman"/>
          <w:spacing w:val="-1"/>
          <w:sz w:val="28"/>
          <w:szCs w:val="28"/>
        </w:rPr>
        <w:t>и</w:t>
      </w:r>
      <w:r w:rsidRPr="00BF1CF3">
        <w:rPr>
          <w:rFonts w:ascii="Times New Roman" w:hAnsi="Times New Roman"/>
          <w:sz w:val="28"/>
          <w:szCs w:val="28"/>
        </w:rPr>
        <w:t xml:space="preserve">е </w:t>
      </w:r>
      <w:r w:rsidRPr="00BF1CF3">
        <w:rPr>
          <w:rFonts w:ascii="Times New Roman" w:hAnsi="Times New Roman"/>
          <w:spacing w:val="-1"/>
          <w:sz w:val="28"/>
          <w:szCs w:val="28"/>
        </w:rPr>
        <w:t>н</w:t>
      </w:r>
      <w:r w:rsidRPr="00BF1CF3">
        <w:rPr>
          <w:rFonts w:ascii="Times New Roman" w:hAnsi="Times New Roman"/>
          <w:spacing w:val="1"/>
          <w:sz w:val="28"/>
          <w:szCs w:val="28"/>
        </w:rPr>
        <w:t>а</w:t>
      </w:r>
      <w:r w:rsidRPr="00BF1CF3">
        <w:rPr>
          <w:rFonts w:ascii="Times New Roman" w:hAnsi="Times New Roman"/>
          <w:spacing w:val="-1"/>
          <w:sz w:val="28"/>
          <w:szCs w:val="28"/>
        </w:rPr>
        <w:t>у</w:t>
      </w:r>
      <w:r w:rsidRPr="00BF1CF3">
        <w:rPr>
          <w:rFonts w:ascii="Times New Roman" w:hAnsi="Times New Roman"/>
          <w:sz w:val="28"/>
          <w:szCs w:val="28"/>
        </w:rPr>
        <w:t>ч</w:t>
      </w:r>
      <w:r w:rsidRPr="00BF1CF3">
        <w:rPr>
          <w:rFonts w:ascii="Times New Roman" w:hAnsi="Times New Roman"/>
          <w:spacing w:val="-1"/>
          <w:sz w:val="28"/>
          <w:szCs w:val="28"/>
        </w:rPr>
        <w:t>ны</w:t>
      </w:r>
      <w:r w:rsidRPr="00BF1CF3">
        <w:rPr>
          <w:rFonts w:ascii="Times New Roman" w:hAnsi="Times New Roman"/>
          <w:sz w:val="28"/>
          <w:szCs w:val="28"/>
        </w:rPr>
        <w:t>х</w:t>
      </w:r>
      <w:r w:rsidRPr="00BF1CF3">
        <w:rPr>
          <w:rFonts w:ascii="Times New Roman" w:hAnsi="Times New Roman"/>
          <w:spacing w:val="1"/>
          <w:sz w:val="28"/>
          <w:szCs w:val="28"/>
        </w:rPr>
        <w:t xml:space="preserve"> </w:t>
      </w:r>
      <w:r w:rsidRPr="00BF1CF3">
        <w:rPr>
          <w:rFonts w:ascii="Times New Roman" w:hAnsi="Times New Roman"/>
          <w:spacing w:val="-2"/>
          <w:sz w:val="28"/>
          <w:szCs w:val="28"/>
        </w:rPr>
        <w:t>т</w:t>
      </w:r>
      <w:r w:rsidRPr="00BF1CF3">
        <w:rPr>
          <w:rFonts w:ascii="Times New Roman" w:hAnsi="Times New Roman"/>
          <w:sz w:val="28"/>
          <w:szCs w:val="28"/>
        </w:rPr>
        <w:t>ек</w:t>
      </w:r>
      <w:r w:rsidRPr="00BF1CF3">
        <w:rPr>
          <w:rFonts w:ascii="Times New Roman" w:hAnsi="Times New Roman"/>
          <w:spacing w:val="-3"/>
          <w:sz w:val="28"/>
          <w:szCs w:val="28"/>
        </w:rPr>
        <w:t>с</w:t>
      </w:r>
      <w:r w:rsidRPr="00BF1CF3">
        <w:rPr>
          <w:rFonts w:ascii="Times New Roman" w:hAnsi="Times New Roman"/>
          <w:spacing w:val="1"/>
          <w:sz w:val="28"/>
          <w:szCs w:val="28"/>
        </w:rPr>
        <w:t>то</w:t>
      </w:r>
      <w:r w:rsidRPr="00BF1CF3">
        <w:rPr>
          <w:rFonts w:ascii="Times New Roman" w:hAnsi="Times New Roman"/>
          <w:sz w:val="28"/>
          <w:szCs w:val="28"/>
        </w:rPr>
        <w:t>в.</w:t>
      </w:r>
    </w:p>
    <w:p w:rsidR="00371A2F" w:rsidRPr="00BF1CF3" w:rsidRDefault="00371A2F" w:rsidP="00945011">
      <w:pPr>
        <w:spacing w:after="0" w:line="240" w:lineRule="auto"/>
        <w:rPr>
          <w:rFonts w:ascii="Times New Roman" w:hAnsi="Times New Roman"/>
          <w:sz w:val="28"/>
          <w:szCs w:val="28"/>
        </w:rPr>
      </w:pPr>
    </w:p>
    <w:p w:rsidR="00371A2F" w:rsidRPr="00BF1CF3" w:rsidRDefault="00371A2F" w:rsidP="00945011">
      <w:pPr>
        <w:spacing w:after="0" w:line="240" w:lineRule="auto"/>
        <w:ind w:firstLine="708"/>
        <w:contextualSpacing/>
        <w:jc w:val="both"/>
        <w:rPr>
          <w:rFonts w:ascii="Times New Roman" w:hAnsi="Times New Roman"/>
          <w:b/>
          <w:sz w:val="28"/>
          <w:szCs w:val="28"/>
        </w:rPr>
      </w:pPr>
    </w:p>
    <w:p w:rsidR="005D564E" w:rsidRPr="00BF1CF3" w:rsidRDefault="005D564E" w:rsidP="00945011">
      <w:pPr>
        <w:spacing w:after="0" w:line="240" w:lineRule="auto"/>
        <w:jc w:val="center"/>
        <w:rPr>
          <w:rFonts w:ascii="Times New Roman" w:hAnsi="Times New Roman"/>
          <w:b/>
          <w:sz w:val="28"/>
          <w:szCs w:val="28"/>
        </w:rPr>
      </w:pPr>
    </w:p>
    <w:p w:rsidR="007D3EB3" w:rsidRPr="00BF1CF3" w:rsidRDefault="007D3EB3"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дисциплине «Лесная биогеоценология», </w:t>
      </w:r>
    </w:p>
    <w:p w:rsidR="007D3EB3" w:rsidRPr="00BF1CF3" w:rsidRDefault="007D3EB3"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7D3EB3" w:rsidRPr="00BF1CF3" w:rsidRDefault="007D3EB3" w:rsidP="00945011">
      <w:pPr>
        <w:spacing w:after="0" w:line="240" w:lineRule="auto"/>
        <w:jc w:val="center"/>
        <w:rPr>
          <w:rFonts w:ascii="Times New Roman" w:hAnsi="Times New Roman"/>
          <w:b/>
          <w:sz w:val="28"/>
          <w:szCs w:val="28"/>
        </w:rPr>
      </w:pPr>
    </w:p>
    <w:p w:rsidR="000A3318" w:rsidRPr="00BF1CF3" w:rsidRDefault="000A3318" w:rsidP="00945011">
      <w:pPr>
        <w:widowControl w:val="0"/>
        <w:spacing w:after="0" w:line="240" w:lineRule="auto"/>
        <w:jc w:val="both"/>
        <w:rPr>
          <w:rFonts w:ascii="Times New Roman" w:hAnsi="Times New Roman"/>
          <w:b/>
          <w:sz w:val="28"/>
          <w:szCs w:val="28"/>
        </w:rPr>
      </w:pPr>
    </w:p>
    <w:p w:rsidR="007D3EB3" w:rsidRPr="00BF1CF3" w:rsidRDefault="007D3EB3"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7D3EB3" w:rsidRPr="00BF1CF3" w:rsidRDefault="007D3EB3" w:rsidP="00945011">
      <w:pPr>
        <w:widowControl w:val="0"/>
        <w:spacing w:after="0" w:line="240" w:lineRule="auto"/>
        <w:jc w:val="both"/>
        <w:rPr>
          <w:rFonts w:ascii="Times New Roman" w:hAnsi="Times New Roman"/>
          <w:b/>
          <w:sz w:val="28"/>
          <w:szCs w:val="28"/>
        </w:rPr>
      </w:pPr>
    </w:p>
    <w:p w:rsidR="007D3EB3" w:rsidRPr="00BF1CF3" w:rsidRDefault="007D3EB3"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Б1.В.ОД.1  Лесная биогеоценология.</w:t>
      </w:r>
    </w:p>
    <w:p w:rsidR="00336AD5" w:rsidRPr="00BF1CF3" w:rsidRDefault="001D14ED" w:rsidP="00336AD5">
      <w:pPr>
        <w:spacing w:after="0" w:line="240" w:lineRule="auto"/>
        <w:ind w:firstLine="567"/>
        <w:contextualSpacing/>
        <w:jc w:val="both"/>
        <w:rPr>
          <w:rFonts w:ascii="Times New Roman" w:hAnsi="Times New Roman"/>
          <w:sz w:val="28"/>
          <w:szCs w:val="28"/>
        </w:rPr>
      </w:pPr>
      <w:r w:rsidRPr="00BF1CF3">
        <w:rPr>
          <w:rFonts w:ascii="Times New Roman" w:hAnsi="Times New Roman"/>
          <w:b/>
          <w:spacing w:val="-4"/>
          <w:sz w:val="28"/>
          <w:szCs w:val="28"/>
        </w:rPr>
        <w:t>Цель освоения дисциплины</w:t>
      </w:r>
      <w:r w:rsidR="005D564E" w:rsidRPr="00BF1CF3">
        <w:rPr>
          <w:rFonts w:ascii="Times New Roman" w:hAnsi="Times New Roman"/>
          <w:b/>
          <w:spacing w:val="-4"/>
          <w:sz w:val="28"/>
          <w:szCs w:val="28"/>
        </w:rPr>
        <w:t xml:space="preserve"> </w:t>
      </w:r>
      <w:r w:rsidRPr="00BF1CF3">
        <w:rPr>
          <w:rFonts w:ascii="Times New Roman" w:hAnsi="Times New Roman"/>
          <w:spacing w:val="-4"/>
          <w:sz w:val="28"/>
          <w:szCs w:val="28"/>
        </w:rPr>
        <w:t>-</w:t>
      </w:r>
      <w:r w:rsidR="000A3318" w:rsidRPr="00BF1CF3">
        <w:rPr>
          <w:rFonts w:ascii="Times New Roman" w:hAnsi="Times New Roman"/>
          <w:spacing w:val="-4"/>
          <w:sz w:val="28"/>
          <w:szCs w:val="28"/>
        </w:rPr>
        <w:t xml:space="preserve"> </w:t>
      </w:r>
      <w:r w:rsidR="00336AD5" w:rsidRPr="00BF1CF3">
        <w:rPr>
          <w:rFonts w:ascii="Times New Roman" w:hAnsi="Times New Roman"/>
          <w:spacing w:val="-4"/>
          <w:sz w:val="28"/>
          <w:szCs w:val="28"/>
        </w:rPr>
        <w:t>о</w:t>
      </w:r>
      <w:r w:rsidR="00336AD5" w:rsidRPr="00BF1CF3">
        <w:rPr>
          <w:rFonts w:ascii="Times New Roman" w:hAnsi="Times New Roman"/>
          <w:sz w:val="28"/>
          <w:szCs w:val="28"/>
        </w:rPr>
        <w:t>бщеобразовательная  и профессиональная подготовка аспирантов, владеющих знаниями природы леса, о закономерностях его функционирования, формирование у аспирантов представления о лесе как о сбалансированной природной системе, развивающейся под влиянием абиотических и биотических факторов. Основные задачи дисциплины: получить представление о типах растительности, лесных биогеоценозах, их структуре; проанализировать роль абиотических (света, тепла, влаги, почвенного покрова, воздуха, ветра, рельефа) и биотических факторов в жизни лесных биогеоценозов; изучить динамику растительности, экосистем в пространстве и во времени, освоить учение о типологии леса; изучить закономерности формирования и функционирования естественных и искусственных лесов.</w:t>
      </w:r>
    </w:p>
    <w:p w:rsidR="007D3EB3" w:rsidRPr="00BF1CF3" w:rsidRDefault="007D3EB3" w:rsidP="005D564E">
      <w:pPr>
        <w:pStyle w:val="a5"/>
        <w:spacing w:line="240" w:lineRule="auto"/>
        <w:ind w:firstLine="567"/>
        <w:rPr>
          <w:sz w:val="28"/>
          <w:szCs w:val="28"/>
        </w:rPr>
      </w:pPr>
      <w:r w:rsidRPr="00BF1CF3">
        <w:rPr>
          <w:b/>
          <w:sz w:val="28"/>
          <w:szCs w:val="28"/>
        </w:rPr>
        <w:t xml:space="preserve">Место дисциплины в учебном плане. </w:t>
      </w:r>
      <w:r w:rsidRPr="00BF1CF3">
        <w:rPr>
          <w:sz w:val="28"/>
          <w:szCs w:val="28"/>
        </w:rPr>
        <w:t>Относится к обязательным дисциплинам вариативной части цикла Б1 Блок 1</w:t>
      </w:r>
      <w:r w:rsidR="006B7C2F" w:rsidRPr="00BF1CF3">
        <w:rPr>
          <w:sz w:val="28"/>
          <w:szCs w:val="28"/>
        </w:rPr>
        <w:t xml:space="preserve"> </w:t>
      </w:r>
      <w:r w:rsidRPr="00BF1CF3">
        <w:rPr>
          <w:sz w:val="28"/>
          <w:szCs w:val="28"/>
        </w:rPr>
        <w:t xml:space="preserve">"Дисциплины (модули)". Изучается в </w:t>
      </w:r>
      <w:r w:rsidR="00A50BBB" w:rsidRPr="00BF1CF3">
        <w:rPr>
          <w:sz w:val="28"/>
          <w:szCs w:val="28"/>
        </w:rPr>
        <w:t>1</w:t>
      </w:r>
      <w:r w:rsidRPr="00BF1CF3">
        <w:rPr>
          <w:sz w:val="28"/>
          <w:szCs w:val="28"/>
        </w:rPr>
        <w:t xml:space="preserve"> семестре.</w:t>
      </w:r>
    </w:p>
    <w:p w:rsidR="007D3EB3" w:rsidRPr="00BF1CF3" w:rsidRDefault="007D3EB3" w:rsidP="005D564E">
      <w:pPr>
        <w:pStyle w:val="a5"/>
        <w:spacing w:line="240" w:lineRule="auto"/>
        <w:ind w:firstLine="567"/>
        <w:rPr>
          <w:sz w:val="28"/>
          <w:szCs w:val="28"/>
        </w:rPr>
      </w:pPr>
      <w:r w:rsidRPr="00BF1CF3">
        <w:rPr>
          <w:b/>
          <w:sz w:val="28"/>
          <w:szCs w:val="28"/>
        </w:rPr>
        <w:t>Форма промежуточной аттестации</w:t>
      </w:r>
      <w:r w:rsidRPr="00BF1CF3">
        <w:rPr>
          <w:sz w:val="28"/>
          <w:szCs w:val="28"/>
        </w:rPr>
        <w:t xml:space="preserve"> – экзамен.</w:t>
      </w:r>
    </w:p>
    <w:p w:rsidR="007D3EB3" w:rsidRPr="00BF1CF3" w:rsidRDefault="007D3EB3" w:rsidP="005D564E">
      <w:pPr>
        <w:spacing w:after="0" w:line="240" w:lineRule="auto"/>
        <w:ind w:firstLine="567"/>
        <w:rPr>
          <w:rFonts w:ascii="Times New Roman" w:hAnsi="Times New Roman"/>
          <w:sz w:val="28"/>
          <w:szCs w:val="28"/>
        </w:rPr>
      </w:pPr>
      <w:r w:rsidRPr="00BF1CF3">
        <w:rPr>
          <w:rFonts w:ascii="Times New Roman" w:hAnsi="Times New Roman"/>
          <w:b/>
          <w:sz w:val="28"/>
          <w:szCs w:val="28"/>
        </w:rPr>
        <w:t xml:space="preserve">Общая трудоемкость дисциплины. </w:t>
      </w:r>
      <w:r w:rsidRPr="00BF1CF3">
        <w:rPr>
          <w:rFonts w:ascii="Times New Roman" w:hAnsi="Times New Roman"/>
          <w:sz w:val="28"/>
          <w:szCs w:val="28"/>
        </w:rPr>
        <w:t xml:space="preserve">Составляет 3 </w:t>
      </w:r>
      <w:proofErr w:type="spellStart"/>
      <w:r w:rsidRPr="00BF1CF3">
        <w:rPr>
          <w:rFonts w:ascii="Times New Roman" w:hAnsi="Times New Roman"/>
          <w:sz w:val="28"/>
          <w:szCs w:val="28"/>
        </w:rPr>
        <w:t>зач</w:t>
      </w:r>
      <w:proofErr w:type="spellEnd"/>
      <w:r w:rsidRPr="00BF1CF3">
        <w:rPr>
          <w:rFonts w:ascii="Times New Roman" w:hAnsi="Times New Roman"/>
          <w:sz w:val="28"/>
          <w:szCs w:val="28"/>
        </w:rPr>
        <w:t>. ед., 108 часов.</w:t>
      </w:r>
    </w:p>
    <w:p w:rsidR="007D3EB3" w:rsidRPr="00BF1CF3" w:rsidRDefault="007D3EB3" w:rsidP="005D564E">
      <w:pPr>
        <w:pStyle w:val="10"/>
        <w:widowControl w:val="0"/>
        <w:shd w:val="clear" w:color="auto" w:fill="auto"/>
        <w:spacing w:before="0" w:after="0" w:line="240" w:lineRule="auto"/>
        <w:ind w:firstLine="567"/>
        <w:jc w:val="left"/>
        <w:rPr>
          <w:rFonts w:ascii="Times New Roman" w:hAnsi="Times New Roman"/>
          <w:i/>
          <w:sz w:val="28"/>
          <w:szCs w:val="28"/>
        </w:rPr>
      </w:pPr>
      <w:r w:rsidRPr="00BF1CF3">
        <w:rPr>
          <w:rFonts w:ascii="Times New Roman" w:hAnsi="Times New Roman"/>
          <w:sz w:val="28"/>
          <w:szCs w:val="28"/>
        </w:rPr>
        <w:t>Требования к результатам освоения содержания дисциплины.</w:t>
      </w:r>
    </w:p>
    <w:p w:rsidR="005D564E" w:rsidRPr="00BF1CF3" w:rsidRDefault="007D3EB3" w:rsidP="002146DE">
      <w:pPr>
        <w:spacing w:after="0" w:line="240" w:lineRule="auto"/>
        <w:ind w:firstLine="567"/>
        <w:jc w:val="both"/>
        <w:rPr>
          <w:rFonts w:ascii="Times New Roman" w:hAnsi="Times New Roman"/>
          <w:sz w:val="28"/>
          <w:szCs w:val="28"/>
        </w:rPr>
      </w:pPr>
      <w:r w:rsidRPr="00BF1CF3">
        <w:rPr>
          <w:rFonts w:ascii="Times New Roman" w:hAnsi="Times New Roman"/>
          <w:sz w:val="28"/>
          <w:szCs w:val="28"/>
        </w:rPr>
        <w:t xml:space="preserve">В результате изучения дисциплины формируются следующие </w:t>
      </w:r>
      <w:proofErr w:type="spellStart"/>
      <w:r w:rsidRPr="00BF1CF3">
        <w:rPr>
          <w:rFonts w:ascii="Times New Roman" w:hAnsi="Times New Roman"/>
          <w:sz w:val="28"/>
          <w:szCs w:val="28"/>
        </w:rPr>
        <w:t>компетен</w:t>
      </w:r>
      <w:r w:rsidR="005D564E" w:rsidRPr="00BF1CF3">
        <w:rPr>
          <w:rFonts w:ascii="Times New Roman" w:hAnsi="Times New Roman"/>
          <w:sz w:val="28"/>
          <w:szCs w:val="28"/>
        </w:rPr>
        <w:t>-</w:t>
      </w:r>
      <w:r w:rsidRPr="00BF1CF3">
        <w:rPr>
          <w:rFonts w:ascii="Times New Roman" w:hAnsi="Times New Roman"/>
          <w:sz w:val="28"/>
          <w:szCs w:val="28"/>
        </w:rPr>
        <w:t>ции</w:t>
      </w:r>
      <w:proofErr w:type="spellEnd"/>
      <w:r w:rsidRPr="00BF1CF3">
        <w:rPr>
          <w:rFonts w:ascii="Times New Roman" w:hAnsi="Times New Roman"/>
          <w:sz w:val="28"/>
          <w:szCs w:val="28"/>
        </w:rPr>
        <w:t xml:space="preserve">: </w:t>
      </w:r>
    </w:p>
    <w:p w:rsidR="002146DE" w:rsidRPr="00BF1CF3" w:rsidRDefault="002146DE" w:rsidP="002146DE">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ОПК-1 - владение методологией теоретических и экспериментальных исследований в области лесного хозяйства;</w:t>
      </w:r>
    </w:p>
    <w:p w:rsidR="002146DE" w:rsidRPr="00BF1CF3" w:rsidRDefault="002146DE" w:rsidP="002146DE">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ОПК-3-способность к разработке новых методов исследования и их применению в области лесного хозяйства с учётом соблюдения авторских прав;</w:t>
      </w:r>
    </w:p>
    <w:p w:rsidR="002146DE" w:rsidRPr="00BF1CF3" w:rsidRDefault="002146DE" w:rsidP="002146DE">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ОПК-4-готовность организовать работу исследовательского коллектива</w:t>
      </w:r>
      <w:r w:rsidR="000A3318" w:rsidRPr="00BF1CF3">
        <w:rPr>
          <w:rFonts w:ascii="Times New Roman" w:hAnsi="Times New Roman"/>
          <w:sz w:val="28"/>
          <w:szCs w:val="28"/>
        </w:rPr>
        <w:t xml:space="preserve"> по проблемам лесного хозяйства;</w:t>
      </w:r>
    </w:p>
    <w:p w:rsidR="002146DE" w:rsidRPr="00BF1CF3" w:rsidRDefault="002146DE" w:rsidP="000A3318">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ПК-1-владение знаниями основ лесной биогеоценологии, лесоведения, рационального использования лесных ресурсов, влияния природных и антропогенных факторов на эколого-биологические и хозяйственные признаки лесных насаждений;</w:t>
      </w:r>
    </w:p>
    <w:p w:rsidR="002146DE" w:rsidRPr="00BF1CF3" w:rsidRDefault="002146DE" w:rsidP="000A3318">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 xml:space="preserve">ПК-2-способность проектировать и выполнять систему мероприятий по охране, защите и воспроизводству лесов, обеспечивающих многоцелевое, рациональное и </w:t>
      </w:r>
      <w:proofErr w:type="spellStart"/>
      <w:r w:rsidRPr="00BF1CF3">
        <w:rPr>
          <w:rFonts w:ascii="Times New Roman" w:hAnsi="Times New Roman"/>
          <w:sz w:val="28"/>
          <w:szCs w:val="28"/>
        </w:rPr>
        <w:t>неистощительное</w:t>
      </w:r>
      <w:proofErr w:type="spellEnd"/>
      <w:r w:rsidRPr="00BF1CF3">
        <w:rPr>
          <w:rFonts w:ascii="Times New Roman" w:hAnsi="Times New Roman"/>
          <w:sz w:val="28"/>
          <w:szCs w:val="28"/>
        </w:rPr>
        <w:t xml:space="preserve"> лесопользование, устойчивое </w:t>
      </w:r>
      <w:proofErr w:type="spellStart"/>
      <w:r w:rsidRPr="00BF1CF3">
        <w:rPr>
          <w:rFonts w:ascii="Times New Roman" w:hAnsi="Times New Roman"/>
          <w:sz w:val="28"/>
          <w:szCs w:val="28"/>
        </w:rPr>
        <w:t>лесоуправление</w:t>
      </w:r>
      <w:proofErr w:type="spellEnd"/>
      <w:r w:rsidRPr="00BF1CF3">
        <w:rPr>
          <w:rFonts w:ascii="Times New Roman" w:hAnsi="Times New Roman"/>
          <w:sz w:val="28"/>
          <w:szCs w:val="28"/>
        </w:rPr>
        <w:t>;</w:t>
      </w:r>
    </w:p>
    <w:p w:rsidR="002146DE" w:rsidRPr="00BF1CF3" w:rsidRDefault="002146DE" w:rsidP="002146DE">
      <w:pPr>
        <w:spacing w:after="0" w:line="240" w:lineRule="auto"/>
        <w:ind w:firstLine="567"/>
        <w:jc w:val="both"/>
        <w:rPr>
          <w:rFonts w:ascii="Times New Roman" w:hAnsi="Times New Roman"/>
          <w:sz w:val="28"/>
          <w:szCs w:val="28"/>
        </w:rPr>
      </w:pPr>
      <w:r w:rsidRPr="00BF1CF3">
        <w:rPr>
          <w:rFonts w:ascii="Times New Roman" w:hAnsi="Times New Roman"/>
          <w:sz w:val="28"/>
          <w:szCs w:val="28"/>
        </w:rPr>
        <w:lastRenderedPageBreak/>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164020" w:rsidRPr="00BF1CF3" w:rsidRDefault="007D3EB3" w:rsidP="000A3318">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Содержание дисциплины (темы). </w:t>
      </w:r>
      <w:r w:rsidR="000A3318" w:rsidRPr="00BF1CF3">
        <w:rPr>
          <w:rFonts w:ascii="Times New Roman" w:hAnsi="Times New Roman"/>
          <w:sz w:val="28"/>
          <w:szCs w:val="28"/>
        </w:rPr>
        <w:t xml:space="preserve">Введение. Основы и значение </w:t>
      </w:r>
      <w:proofErr w:type="spellStart"/>
      <w:r w:rsidR="000A3318" w:rsidRPr="00BF1CF3">
        <w:rPr>
          <w:rFonts w:ascii="Times New Roman" w:hAnsi="Times New Roman"/>
          <w:sz w:val="28"/>
          <w:szCs w:val="28"/>
        </w:rPr>
        <w:t>дисцип-лины</w:t>
      </w:r>
      <w:proofErr w:type="spellEnd"/>
      <w:r w:rsidR="000A3318" w:rsidRPr="00BF1CF3">
        <w:rPr>
          <w:rFonts w:ascii="Times New Roman" w:hAnsi="Times New Roman"/>
          <w:sz w:val="28"/>
          <w:szCs w:val="28"/>
        </w:rPr>
        <w:t xml:space="preserve"> «Биогеоценология». Понятие о биогеоценозах. Лес как один из основных типов растительного покрова Земли. Лесной биогеоценоз. Экология и география леса. Лес и факторы среды. Почвы и лесной фитоценоз. Эколого-биологические и хозяйственные признаки лесных насаждений. Экологические функции леса. Семенное и вегетативное </w:t>
      </w:r>
      <w:proofErr w:type="spellStart"/>
      <w:r w:rsidR="000A3318" w:rsidRPr="00BF1CF3">
        <w:rPr>
          <w:rFonts w:ascii="Times New Roman" w:hAnsi="Times New Roman"/>
          <w:sz w:val="28"/>
          <w:szCs w:val="28"/>
        </w:rPr>
        <w:t>возобнов-ление</w:t>
      </w:r>
      <w:proofErr w:type="spellEnd"/>
      <w:r w:rsidR="000A3318" w:rsidRPr="00BF1CF3">
        <w:rPr>
          <w:rFonts w:ascii="Times New Roman" w:hAnsi="Times New Roman"/>
          <w:sz w:val="28"/>
          <w:szCs w:val="28"/>
        </w:rPr>
        <w:t xml:space="preserve"> леса. Оценка успешности </w:t>
      </w:r>
      <w:proofErr w:type="spellStart"/>
      <w:r w:rsidR="000A3318" w:rsidRPr="00BF1CF3">
        <w:rPr>
          <w:rFonts w:ascii="Times New Roman" w:hAnsi="Times New Roman"/>
          <w:sz w:val="28"/>
          <w:szCs w:val="28"/>
        </w:rPr>
        <w:t>лесовозобновления</w:t>
      </w:r>
      <w:proofErr w:type="spellEnd"/>
      <w:r w:rsidR="000A3318" w:rsidRPr="00BF1CF3">
        <w:rPr>
          <w:rFonts w:ascii="Times New Roman" w:hAnsi="Times New Roman"/>
          <w:sz w:val="28"/>
          <w:szCs w:val="28"/>
        </w:rPr>
        <w:t xml:space="preserve"> и методы его изучения. Мероприятия по содействию возобновлению леса. </w:t>
      </w:r>
      <w:proofErr w:type="spellStart"/>
      <w:r w:rsidR="000A3318" w:rsidRPr="00BF1CF3">
        <w:rPr>
          <w:rFonts w:ascii="Times New Roman" w:hAnsi="Times New Roman"/>
          <w:sz w:val="28"/>
          <w:szCs w:val="28"/>
        </w:rPr>
        <w:t>Лесовосстановление</w:t>
      </w:r>
      <w:proofErr w:type="spellEnd"/>
      <w:r w:rsidR="000A3318" w:rsidRPr="00BF1CF3">
        <w:rPr>
          <w:rFonts w:ascii="Times New Roman" w:hAnsi="Times New Roman"/>
          <w:sz w:val="28"/>
          <w:szCs w:val="28"/>
        </w:rPr>
        <w:t xml:space="preserve"> и лесоразведение. Естественные и искусственные леса. Формирование леса. Внутривидовая и межвидовая борьба. Дифференциация деревьев в лесу. Естественное </w:t>
      </w:r>
      <w:proofErr w:type="spellStart"/>
      <w:r w:rsidR="000A3318" w:rsidRPr="00BF1CF3">
        <w:rPr>
          <w:rFonts w:ascii="Times New Roman" w:hAnsi="Times New Roman"/>
          <w:sz w:val="28"/>
          <w:szCs w:val="28"/>
        </w:rPr>
        <w:t>изреживание</w:t>
      </w:r>
      <w:proofErr w:type="spellEnd"/>
      <w:r w:rsidR="000A3318" w:rsidRPr="00BF1CF3">
        <w:rPr>
          <w:rFonts w:ascii="Times New Roman" w:hAnsi="Times New Roman"/>
          <w:sz w:val="28"/>
          <w:szCs w:val="28"/>
        </w:rPr>
        <w:t xml:space="preserve"> древостоев. Динамика леса. Смена состава древостоев и других ярусов леса. Понятие о типах леса. Развитие учения о типах леса в России. Учение о типах насаждений Г.Ф.Морозова. Типы леса В.Н.Сукачева. Типы лесорастительных условий. Динамическая типология леса. Лесная типология в зарубежных странах. Основные положения системного подхода в осуществлении лесохозяйственных мероприятий на зонально-типологической основе. Продуктивность леса. Почвенно-экологические условия и  продуктивность лесных насаждений. Биологическое разнообразие лесных экосистем, значение его сохранения. Рациональное пользование лесными ресурсами, почвенным плодородием.</w:t>
      </w:r>
    </w:p>
    <w:p w:rsidR="007D3EB3" w:rsidRPr="00BF1CF3" w:rsidRDefault="007D3EB3" w:rsidP="00945011">
      <w:pPr>
        <w:spacing w:after="0" w:line="240" w:lineRule="auto"/>
        <w:contextualSpacing/>
        <w:jc w:val="both"/>
        <w:rPr>
          <w:rFonts w:ascii="Times New Roman" w:hAnsi="Times New Roman"/>
          <w:sz w:val="28"/>
          <w:szCs w:val="28"/>
        </w:rPr>
      </w:pPr>
    </w:p>
    <w:p w:rsidR="007D3EB3" w:rsidRPr="00BF1CF3" w:rsidRDefault="007D3EB3" w:rsidP="00945011">
      <w:pPr>
        <w:spacing w:after="0" w:line="240" w:lineRule="auto"/>
        <w:contextualSpacing/>
        <w:jc w:val="both"/>
        <w:rPr>
          <w:rFonts w:ascii="Times New Roman" w:hAnsi="Times New Roman"/>
          <w:sz w:val="28"/>
          <w:szCs w:val="28"/>
        </w:rPr>
      </w:pPr>
    </w:p>
    <w:p w:rsidR="005D564E" w:rsidRPr="00BF1CF3" w:rsidRDefault="005D564E" w:rsidP="00945011">
      <w:pPr>
        <w:spacing w:after="0" w:line="240" w:lineRule="auto"/>
        <w:jc w:val="center"/>
        <w:rPr>
          <w:rFonts w:ascii="Times New Roman" w:hAnsi="Times New Roman"/>
          <w:b/>
          <w:sz w:val="28"/>
          <w:szCs w:val="28"/>
        </w:rPr>
      </w:pPr>
    </w:p>
    <w:p w:rsidR="005C32CE" w:rsidRPr="00BF1CF3" w:rsidRDefault="005C32CE"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0A3318" w:rsidRPr="00BF1CF3" w:rsidRDefault="000A3318" w:rsidP="00945011">
      <w:pPr>
        <w:spacing w:after="0" w:line="240" w:lineRule="auto"/>
        <w:jc w:val="center"/>
        <w:rPr>
          <w:rFonts w:ascii="Times New Roman" w:hAnsi="Times New Roman"/>
          <w:b/>
          <w:sz w:val="28"/>
          <w:szCs w:val="28"/>
        </w:rPr>
      </w:pPr>
    </w:p>
    <w:p w:rsidR="003B0714" w:rsidRPr="00BF1CF3" w:rsidRDefault="003B0714"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дисциплине «Основы лесного хозяйства», </w:t>
      </w:r>
    </w:p>
    <w:p w:rsidR="003B0714" w:rsidRPr="00BF1CF3" w:rsidRDefault="003B0714"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3B0714" w:rsidRPr="00BF1CF3" w:rsidRDefault="003B0714" w:rsidP="00945011">
      <w:pPr>
        <w:spacing w:after="0" w:line="240" w:lineRule="auto"/>
        <w:jc w:val="center"/>
        <w:rPr>
          <w:rFonts w:ascii="Times New Roman" w:hAnsi="Times New Roman"/>
          <w:b/>
          <w:sz w:val="28"/>
          <w:szCs w:val="28"/>
        </w:rPr>
      </w:pPr>
    </w:p>
    <w:p w:rsidR="003B0714" w:rsidRPr="00BF1CF3" w:rsidRDefault="003B0714"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3B0714" w:rsidRPr="00BF1CF3" w:rsidRDefault="003B0714" w:rsidP="00945011">
      <w:pPr>
        <w:widowControl w:val="0"/>
        <w:spacing w:after="0" w:line="240" w:lineRule="auto"/>
        <w:jc w:val="both"/>
        <w:rPr>
          <w:rFonts w:ascii="Times New Roman" w:hAnsi="Times New Roman"/>
          <w:b/>
          <w:sz w:val="28"/>
          <w:szCs w:val="28"/>
        </w:rPr>
      </w:pPr>
    </w:p>
    <w:p w:rsidR="003B0714" w:rsidRPr="00BF1CF3" w:rsidRDefault="003B0714" w:rsidP="00720C0B">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Б1.В.ОД.2  Основы лесного хозяйства.</w:t>
      </w:r>
    </w:p>
    <w:p w:rsidR="00961EFD" w:rsidRPr="00BF1CF3" w:rsidRDefault="003B0714" w:rsidP="000011A7">
      <w:pPr>
        <w:spacing w:after="0" w:line="240" w:lineRule="auto"/>
        <w:ind w:firstLine="567"/>
        <w:contextualSpacing/>
        <w:jc w:val="both"/>
        <w:rPr>
          <w:rFonts w:ascii="Times New Roman" w:hAnsi="Times New Roman"/>
          <w:sz w:val="28"/>
          <w:szCs w:val="28"/>
        </w:rPr>
      </w:pPr>
      <w:r w:rsidRPr="00BF1CF3">
        <w:rPr>
          <w:rFonts w:ascii="Times New Roman" w:hAnsi="Times New Roman"/>
          <w:b/>
          <w:spacing w:val="-4"/>
          <w:sz w:val="28"/>
          <w:szCs w:val="28"/>
        </w:rPr>
        <w:t>Цель освоения дисциплины</w:t>
      </w:r>
      <w:r w:rsidR="00961EFD" w:rsidRPr="00BF1CF3">
        <w:rPr>
          <w:rFonts w:ascii="Times New Roman" w:hAnsi="Times New Roman"/>
          <w:b/>
          <w:spacing w:val="-4"/>
          <w:sz w:val="28"/>
          <w:szCs w:val="28"/>
        </w:rPr>
        <w:t xml:space="preserve"> </w:t>
      </w:r>
      <w:r w:rsidR="001D14ED" w:rsidRPr="00BF1CF3">
        <w:rPr>
          <w:rFonts w:ascii="Times New Roman" w:hAnsi="Times New Roman"/>
          <w:b/>
          <w:spacing w:val="-4"/>
          <w:sz w:val="28"/>
          <w:szCs w:val="28"/>
        </w:rPr>
        <w:t xml:space="preserve">- </w:t>
      </w:r>
      <w:r w:rsidR="00961EFD" w:rsidRPr="00BF1CF3">
        <w:rPr>
          <w:rFonts w:ascii="Times New Roman" w:hAnsi="Times New Roman"/>
          <w:spacing w:val="-4"/>
          <w:sz w:val="28"/>
          <w:szCs w:val="28"/>
        </w:rPr>
        <w:t>о</w:t>
      </w:r>
      <w:r w:rsidR="00961EFD" w:rsidRPr="00BF1CF3">
        <w:rPr>
          <w:rFonts w:ascii="Times New Roman" w:hAnsi="Times New Roman"/>
          <w:sz w:val="28"/>
          <w:szCs w:val="28"/>
        </w:rPr>
        <w:t>бщеобразовательная  и профессиональная подготовка аспирантов, владеющих знаниями об основах ведения лесного хозяйства, выполнения лесохозяйственных работ, устойчивого управления лесами.</w:t>
      </w:r>
      <w:r w:rsidR="000011A7" w:rsidRPr="00BF1CF3">
        <w:rPr>
          <w:rFonts w:ascii="Times New Roman" w:hAnsi="Times New Roman"/>
          <w:sz w:val="28"/>
          <w:szCs w:val="28"/>
        </w:rPr>
        <w:t xml:space="preserve"> </w:t>
      </w:r>
      <w:r w:rsidR="00961EFD" w:rsidRPr="00BF1CF3">
        <w:rPr>
          <w:rFonts w:ascii="Times New Roman" w:hAnsi="Times New Roman"/>
          <w:sz w:val="28"/>
          <w:szCs w:val="28"/>
        </w:rPr>
        <w:t xml:space="preserve">Задачи изучения дисциплины: приобретение аспирантами знаний о воспроизводстве лесных ресурсов; изучить биологические и технологические системы в лесном хозяйстве, основные виды лесохозяйственных работ; </w:t>
      </w:r>
      <w:r w:rsidR="00961EFD" w:rsidRPr="00BF1CF3">
        <w:rPr>
          <w:rFonts w:ascii="Times New Roman" w:hAnsi="Times New Roman"/>
          <w:b/>
          <w:sz w:val="28"/>
          <w:szCs w:val="28"/>
        </w:rPr>
        <w:t xml:space="preserve"> </w:t>
      </w:r>
      <w:r w:rsidR="00961EFD" w:rsidRPr="00BF1CF3">
        <w:rPr>
          <w:rFonts w:ascii="Times New Roman" w:hAnsi="Times New Roman"/>
          <w:sz w:val="28"/>
          <w:szCs w:val="28"/>
        </w:rPr>
        <w:t xml:space="preserve">приобретение знаний по вопросам рационального использования лесных ресурсов, повышения продуктивности лесов, о принципах управления лесным хозяйством, устойчивом управлении лесами. </w:t>
      </w:r>
    </w:p>
    <w:p w:rsidR="003B0714" w:rsidRPr="00BF1CF3" w:rsidRDefault="003B0714" w:rsidP="00961EFD">
      <w:pPr>
        <w:pStyle w:val="a5"/>
        <w:spacing w:line="240" w:lineRule="auto"/>
        <w:ind w:firstLine="567"/>
        <w:rPr>
          <w:sz w:val="28"/>
          <w:szCs w:val="28"/>
        </w:rPr>
      </w:pPr>
      <w:r w:rsidRPr="00BF1CF3">
        <w:rPr>
          <w:b/>
          <w:sz w:val="28"/>
          <w:szCs w:val="28"/>
        </w:rPr>
        <w:t xml:space="preserve">Место дисциплины в учебном плане. </w:t>
      </w:r>
      <w:r w:rsidRPr="00BF1CF3">
        <w:rPr>
          <w:sz w:val="28"/>
          <w:szCs w:val="28"/>
        </w:rPr>
        <w:t>Относится к обязательным дисциплинам вариативной части цикла Б1 Блок 1</w:t>
      </w:r>
      <w:r w:rsidR="008D31D0" w:rsidRPr="00BF1CF3">
        <w:rPr>
          <w:sz w:val="28"/>
          <w:szCs w:val="28"/>
        </w:rPr>
        <w:t xml:space="preserve"> </w:t>
      </w:r>
      <w:r w:rsidRPr="00BF1CF3">
        <w:rPr>
          <w:sz w:val="28"/>
          <w:szCs w:val="28"/>
        </w:rPr>
        <w:t>"Дисциплины (модули)". Изучается в 4 семестре.</w:t>
      </w:r>
    </w:p>
    <w:p w:rsidR="003B0714" w:rsidRPr="00BF1CF3" w:rsidRDefault="003B0714" w:rsidP="00961EFD">
      <w:pPr>
        <w:pStyle w:val="a5"/>
        <w:spacing w:line="240" w:lineRule="auto"/>
        <w:ind w:firstLine="567"/>
        <w:rPr>
          <w:sz w:val="28"/>
          <w:szCs w:val="28"/>
        </w:rPr>
      </w:pPr>
      <w:r w:rsidRPr="00BF1CF3">
        <w:rPr>
          <w:b/>
          <w:sz w:val="28"/>
          <w:szCs w:val="28"/>
        </w:rPr>
        <w:t>Форма промежуточной аттестации</w:t>
      </w:r>
      <w:r w:rsidRPr="00BF1CF3">
        <w:rPr>
          <w:sz w:val="28"/>
          <w:szCs w:val="28"/>
        </w:rPr>
        <w:t xml:space="preserve"> – экзамен.</w:t>
      </w:r>
    </w:p>
    <w:p w:rsidR="003B0714" w:rsidRPr="00BF1CF3" w:rsidRDefault="003B0714" w:rsidP="00961EFD">
      <w:pPr>
        <w:spacing w:after="0" w:line="240" w:lineRule="auto"/>
        <w:ind w:firstLine="567"/>
        <w:rPr>
          <w:rFonts w:ascii="Times New Roman" w:hAnsi="Times New Roman"/>
          <w:b/>
          <w:sz w:val="28"/>
          <w:szCs w:val="28"/>
        </w:rPr>
      </w:pPr>
      <w:r w:rsidRPr="00BF1CF3">
        <w:rPr>
          <w:rFonts w:ascii="Times New Roman" w:hAnsi="Times New Roman"/>
          <w:b/>
          <w:sz w:val="28"/>
          <w:szCs w:val="28"/>
        </w:rPr>
        <w:t>Общая трудоемкость дисциплины</w:t>
      </w:r>
      <w:r w:rsidR="007B322A" w:rsidRPr="00BF1CF3">
        <w:rPr>
          <w:rFonts w:ascii="Times New Roman" w:hAnsi="Times New Roman"/>
          <w:b/>
          <w:sz w:val="28"/>
          <w:szCs w:val="28"/>
        </w:rPr>
        <w:t xml:space="preserve"> </w:t>
      </w:r>
      <w:r w:rsidR="007B322A" w:rsidRPr="00BF1CF3">
        <w:rPr>
          <w:rFonts w:ascii="Times New Roman" w:hAnsi="Times New Roman"/>
          <w:sz w:val="28"/>
          <w:szCs w:val="28"/>
        </w:rPr>
        <w:t>с</w:t>
      </w:r>
      <w:r w:rsidRPr="00BF1CF3">
        <w:rPr>
          <w:rFonts w:ascii="Times New Roman" w:hAnsi="Times New Roman"/>
          <w:sz w:val="28"/>
          <w:szCs w:val="28"/>
        </w:rPr>
        <w:t xml:space="preserve">оставляет 8 </w:t>
      </w:r>
      <w:proofErr w:type="spellStart"/>
      <w:r w:rsidRPr="00BF1CF3">
        <w:rPr>
          <w:rFonts w:ascii="Times New Roman" w:hAnsi="Times New Roman"/>
          <w:sz w:val="28"/>
          <w:szCs w:val="28"/>
        </w:rPr>
        <w:t>зач</w:t>
      </w:r>
      <w:proofErr w:type="spellEnd"/>
      <w:r w:rsidRPr="00BF1CF3">
        <w:rPr>
          <w:rFonts w:ascii="Times New Roman" w:hAnsi="Times New Roman"/>
          <w:sz w:val="28"/>
          <w:szCs w:val="28"/>
        </w:rPr>
        <w:t>. ед., 288 часов.</w:t>
      </w:r>
    </w:p>
    <w:p w:rsidR="003B0714" w:rsidRPr="00BF1CF3" w:rsidRDefault="003B0714" w:rsidP="00961EFD">
      <w:pPr>
        <w:pStyle w:val="10"/>
        <w:widowControl w:val="0"/>
        <w:shd w:val="clear" w:color="auto" w:fill="auto"/>
        <w:spacing w:before="0" w:after="0" w:line="240" w:lineRule="auto"/>
        <w:ind w:firstLine="567"/>
        <w:jc w:val="left"/>
        <w:rPr>
          <w:rFonts w:ascii="Times New Roman" w:hAnsi="Times New Roman"/>
          <w:i/>
          <w:sz w:val="28"/>
          <w:szCs w:val="28"/>
        </w:rPr>
      </w:pPr>
      <w:r w:rsidRPr="00BF1CF3">
        <w:rPr>
          <w:rFonts w:ascii="Times New Roman" w:hAnsi="Times New Roman"/>
          <w:sz w:val="28"/>
          <w:szCs w:val="28"/>
        </w:rPr>
        <w:t>Требования к результатам освоения содержания дисциплины.</w:t>
      </w:r>
    </w:p>
    <w:p w:rsidR="003B0714" w:rsidRPr="00BF1CF3" w:rsidRDefault="003B0714" w:rsidP="00961EFD">
      <w:pPr>
        <w:spacing w:after="0" w:line="240" w:lineRule="auto"/>
        <w:ind w:firstLine="567"/>
        <w:jc w:val="both"/>
        <w:rPr>
          <w:rFonts w:ascii="Times New Roman" w:hAnsi="Times New Roman"/>
          <w:b/>
          <w:i/>
          <w:sz w:val="28"/>
          <w:szCs w:val="28"/>
        </w:rPr>
      </w:pPr>
      <w:r w:rsidRPr="00BF1CF3">
        <w:rPr>
          <w:rFonts w:ascii="Times New Roman" w:hAnsi="Times New Roman"/>
          <w:sz w:val="28"/>
          <w:szCs w:val="28"/>
        </w:rPr>
        <w:t xml:space="preserve">В результате изучения дисциплины формируются следующие </w:t>
      </w:r>
      <w:proofErr w:type="spellStart"/>
      <w:r w:rsidRPr="00BF1CF3">
        <w:rPr>
          <w:rFonts w:ascii="Times New Roman" w:hAnsi="Times New Roman"/>
          <w:sz w:val="28"/>
          <w:szCs w:val="28"/>
        </w:rPr>
        <w:t>компетен</w:t>
      </w:r>
      <w:r w:rsidR="005D564E" w:rsidRPr="00BF1CF3">
        <w:rPr>
          <w:rFonts w:ascii="Times New Roman" w:hAnsi="Times New Roman"/>
          <w:sz w:val="28"/>
          <w:szCs w:val="28"/>
        </w:rPr>
        <w:t>-</w:t>
      </w:r>
      <w:r w:rsidRPr="00BF1CF3">
        <w:rPr>
          <w:rFonts w:ascii="Times New Roman" w:hAnsi="Times New Roman"/>
          <w:sz w:val="28"/>
          <w:szCs w:val="28"/>
        </w:rPr>
        <w:t>ции</w:t>
      </w:r>
      <w:proofErr w:type="spellEnd"/>
      <w:r w:rsidRPr="00BF1CF3">
        <w:rPr>
          <w:rFonts w:ascii="Times New Roman" w:hAnsi="Times New Roman"/>
          <w:sz w:val="28"/>
          <w:szCs w:val="28"/>
        </w:rPr>
        <w:t>:</w:t>
      </w:r>
    </w:p>
    <w:p w:rsidR="00580584" w:rsidRPr="00BF1CF3" w:rsidRDefault="00580584" w:rsidP="00580584">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ОПК-3-способность к разработке новых методов исследования и их применению в области лесного хозяйства с учётом соблюдения авторских прав;</w:t>
      </w:r>
    </w:p>
    <w:p w:rsidR="00580584" w:rsidRPr="00BF1CF3" w:rsidRDefault="00580584" w:rsidP="00580584">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ОПК-4-готовность организовать работу исследовательского коллектива</w:t>
      </w:r>
      <w:r w:rsidR="0096356F" w:rsidRPr="00BF1CF3">
        <w:rPr>
          <w:rFonts w:ascii="Times New Roman" w:hAnsi="Times New Roman"/>
          <w:sz w:val="28"/>
          <w:szCs w:val="28"/>
        </w:rPr>
        <w:t xml:space="preserve"> по проблемам лесного хозяйства;</w:t>
      </w:r>
    </w:p>
    <w:p w:rsidR="003B0714" w:rsidRPr="00BF1CF3" w:rsidRDefault="003B0714" w:rsidP="0096356F">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ПК-1-владение знаниями основ лесной биогеоценологии, лесоведения, рационального использования лесных ресурсов, влияния природных и антропогенных факторов на эколого-биологические и хозяйственные признаки лесных насаждений;</w:t>
      </w:r>
    </w:p>
    <w:p w:rsidR="003B0714" w:rsidRPr="00BF1CF3" w:rsidRDefault="003B0714" w:rsidP="0096356F">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 xml:space="preserve">ПК-2-способность проектировать и выполнять систему мероприятий по охране, защите и воспроизводству лесов, обеспечивающих многоцелевое, рациональное и </w:t>
      </w:r>
      <w:proofErr w:type="spellStart"/>
      <w:r w:rsidRPr="00BF1CF3">
        <w:rPr>
          <w:rFonts w:ascii="Times New Roman" w:hAnsi="Times New Roman"/>
          <w:sz w:val="28"/>
          <w:szCs w:val="28"/>
        </w:rPr>
        <w:t>неистощительное</w:t>
      </w:r>
      <w:proofErr w:type="spellEnd"/>
      <w:r w:rsidRPr="00BF1CF3">
        <w:rPr>
          <w:rFonts w:ascii="Times New Roman" w:hAnsi="Times New Roman"/>
          <w:sz w:val="28"/>
          <w:szCs w:val="28"/>
        </w:rPr>
        <w:t xml:space="preserve"> лесопользование, устойчивое </w:t>
      </w:r>
      <w:proofErr w:type="spellStart"/>
      <w:r w:rsidRPr="00BF1CF3">
        <w:rPr>
          <w:rFonts w:ascii="Times New Roman" w:hAnsi="Times New Roman"/>
          <w:sz w:val="28"/>
          <w:szCs w:val="28"/>
        </w:rPr>
        <w:t>лесоуправление</w:t>
      </w:r>
      <w:proofErr w:type="spellEnd"/>
      <w:r w:rsidRPr="00BF1CF3">
        <w:rPr>
          <w:rFonts w:ascii="Times New Roman" w:hAnsi="Times New Roman"/>
          <w:sz w:val="28"/>
          <w:szCs w:val="28"/>
        </w:rPr>
        <w:t>;</w:t>
      </w:r>
    </w:p>
    <w:p w:rsidR="003B0714" w:rsidRPr="00BF1CF3" w:rsidRDefault="003B0714" w:rsidP="0096356F">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96356F" w:rsidRPr="00BF1CF3" w:rsidRDefault="0096356F" w:rsidP="005D564E">
      <w:pPr>
        <w:spacing w:after="0" w:line="240" w:lineRule="auto"/>
        <w:ind w:firstLine="567"/>
        <w:jc w:val="both"/>
        <w:rPr>
          <w:rFonts w:ascii="Times New Roman" w:hAnsi="Times New Roman"/>
          <w:b/>
          <w:sz w:val="28"/>
          <w:szCs w:val="28"/>
        </w:rPr>
      </w:pPr>
    </w:p>
    <w:p w:rsidR="00184BCA" w:rsidRPr="00BF1CF3" w:rsidRDefault="003B0714" w:rsidP="005D564E">
      <w:pPr>
        <w:spacing w:after="0" w:line="240" w:lineRule="auto"/>
        <w:ind w:firstLine="567"/>
        <w:jc w:val="both"/>
        <w:rPr>
          <w:rFonts w:ascii="Times New Roman" w:hAnsi="Times New Roman"/>
          <w:sz w:val="28"/>
          <w:szCs w:val="28"/>
        </w:rPr>
      </w:pPr>
      <w:r w:rsidRPr="00BF1CF3">
        <w:rPr>
          <w:rFonts w:ascii="Times New Roman" w:hAnsi="Times New Roman"/>
          <w:b/>
          <w:sz w:val="28"/>
          <w:szCs w:val="28"/>
        </w:rPr>
        <w:lastRenderedPageBreak/>
        <w:t xml:space="preserve">Содержание дисциплины (темы). </w:t>
      </w:r>
      <w:r w:rsidR="0096356F" w:rsidRPr="00BF1CF3">
        <w:rPr>
          <w:rFonts w:ascii="Times New Roman" w:hAnsi="Times New Roman"/>
          <w:sz w:val="28"/>
          <w:szCs w:val="28"/>
        </w:rPr>
        <w:t xml:space="preserve">Предмет и задачи дисциплины. Природа леса и его основные признаки. Общие понятия о лесном хозяйстве. Место лесного хозяйства в системе отраслей экономики Российской Федерации. Материально-технические особенности лесного хозяйства. Специфика экономики лесного хозяйства. Требования, предъявляемые лесному хозяйству в соответствии с Лесным кодексом Российской Федерации (2006). Основы лесного хозяйства. Управление лесным хозяйством. Современные подходы управления биологическими системами в лесном хозяйстве. Анализ  влияния  деятельности  человека  на  виды,  сообщества  и  экосистемы. Проблемы сохранения биоразнообразия лесных экосистем, живой природы. Основы лесопаркового хозяйства, особенности функционирования. Состав лесохозяйственной деятельности. Общая характеристика работ в лесном хозяйстве. Лесохозяйственные мероприятия по охране, защите, воспроизводству лесов. Понятие о технологических системах в лесном хозяйстве. Управление технологическими системами выращивания древесных и кустарниковых растений в питомниках, ухода за лесными насаждениями, охраны и защиты лесов. Технологии создания продуктивных и устойчивых лесных насаждений. Влияние машин в лесохозяйственном производстве на лесные биогеоценозы. Мониторинг лесовозобновительных процессов, состояния лесных фитоценозов. Технологические системы в лесопарковом хозяйстве. Концепция устойчивого развития природы и общества. Управление пользованием лесными ресурсами в лесном и лесопарковом хозяйстве. Технологические системы в лесопользовании. Экологически приемлемые машины и технологии. Результаты взаимодействия биологических и технологических систем в лесных насаждениях. Современное содержание устойчивого управления лесным и лесопарковым хозяйством, его экономические и экологические основы. </w:t>
      </w:r>
      <w:proofErr w:type="spellStart"/>
      <w:r w:rsidR="0096356F" w:rsidRPr="00BF1CF3">
        <w:rPr>
          <w:rFonts w:ascii="Times New Roman" w:hAnsi="Times New Roman"/>
          <w:sz w:val="28"/>
          <w:szCs w:val="28"/>
        </w:rPr>
        <w:t>Неистощительное</w:t>
      </w:r>
      <w:proofErr w:type="spellEnd"/>
      <w:r w:rsidR="0096356F" w:rsidRPr="00BF1CF3">
        <w:rPr>
          <w:rFonts w:ascii="Times New Roman" w:hAnsi="Times New Roman"/>
          <w:sz w:val="28"/>
          <w:szCs w:val="28"/>
        </w:rPr>
        <w:t xml:space="preserve"> и рациональное использование лесных ресурсов, повышение экологических функций лесов. Принятие эффективных решений в управлении биологическими и технологическими системами в лесном и лесопарковом хозяйстве с использованием информационных технологий. Принципы управления лесным хозяйством Устойчивое развитие лесного хозяйства. Система мероприятий по повышению продуктивности леса. Биологическое разнообразие лесов, его сохранение и приумножение. Современные аспекты охраны и защиты лесов. Основы устойчивого управления лесами.</w:t>
      </w:r>
    </w:p>
    <w:p w:rsidR="003B0714" w:rsidRPr="00BF1CF3" w:rsidRDefault="003B0714" w:rsidP="00945011">
      <w:pPr>
        <w:spacing w:after="0" w:line="240" w:lineRule="auto"/>
        <w:contextualSpacing/>
        <w:jc w:val="both"/>
        <w:rPr>
          <w:rFonts w:ascii="Times New Roman" w:hAnsi="Times New Roman"/>
          <w:sz w:val="28"/>
          <w:szCs w:val="28"/>
        </w:rPr>
      </w:pPr>
    </w:p>
    <w:p w:rsidR="003B0714" w:rsidRPr="00BF1CF3" w:rsidRDefault="003B0714" w:rsidP="00945011">
      <w:pPr>
        <w:spacing w:after="0" w:line="240" w:lineRule="auto"/>
        <w:contextualSpacing/>
        <w:jc w:val="both"/>
        <w:rPr>
          <w:rFonts w:ascii="Times New Roman" w:hAnsi="Times New Roman"/>
          <w:sz w:val="28"/>
          <w:szCs w:val="28"/>
        </w:rPr>
      </w:pPr>
    </w:p>
    <w:p w:rsidR="003B0714" w:rsidRPr="00BF1CF3" w:rsidRDefault="003B0714" w:rsidP="00945011">
      <w:pPr>
        <w:spacing w:after="0" w:line="240" w:lineRule="auto"/>
        <w:contextualSpacing/>
        <w:jc w:val="both"/>
        <w:rPr>
          <w:rFonts w:ascii="Times New Roman" w:hAnsi="Times New Roman"/>
          <w:sz w:val="28"/>
          <w:szCs w:val="28"/>
        </w:rPr>
      </w:pPr>
    </w:p>
    <w:p w:rsidR="00184BCA" w:rsidRPr="00BF1CF3" w:rsidRDefault="00184BCA" w:rsidP="00945011">
      <w:pPr>
        <w:spacing w:after="0" w:line="240" w:lineRule="auto"/>
        <w:jc w:val="center"/>
        <w:rPr>
          <w:rFonts w:ascii="Times New Roman" w:hAnsi="Times New Roman"/>
          <w:b/>
          <w:sz w:val="28"/>
          <w:szCs w:val="28"/>
        </w:rPr>
      </w:pPr>
    </w:p>
    <w:p w:rsidR="00184BCA" w:rsidRPr="00BF1CF3" w:rsidRDefault="00184BCA" w:rsidP="00945011">
      <w:pPr>
        <w:spacing w:after="0" w:line="240" w:lineRule="auto"/>
        <w:jc w:val="center"/>
        <w:rPr>
          <w:rFonts w:ascii="Times New Roman" w:hAnsi="Times New Roman"/>
          <w:b/>
          <w:sz w:val="28"/>
          <w:szCs w:val="28"/>
        </w:rPr>
      </w:pPr>
    </w:p>
    <w:p w:rsidR="005D564E" w:rsidRPr="00BF1CF3" w:rsidRDefault="005D564E" w:rsidP="00945011">
      <w:pPr>
        <w:spacing w:after="0" w:line="240" w:lineRule="auto"/>
        <w:jc w:val="center"/>
        <w:rPr>
          <w:rFonts w:ascii="Times New Roman" w:hAnsi="Times New Roman"/>
          <w:b/>
          <w:sz w:val="28"/>
          <w:szCs w:val="28"/>
        </w:rPr>
      </w:pPr>
    </w:p>
    <w:p w:rsidR="005D564E" w:rsidRPr="00BF1CF3" w:rsidRDefault="005D564E" w:rsidP="00945011">
      <w:pPr>
        <w:spacing w:after="0" w:line="240" w:lineRule="auto"/>
        <w:jc w:val="center"/>
        <w:rPr>
          <w:rFonts w:ascii="Times New Roman" w:hAnsi="Times New Roman"/>
          <w:b/>
          <w:sz w:val="28"/>
          <w:szCs w:val="28"/>
        </w:rPr>
      </w:pPr>
    </w:p>
    <w:p w:rsidR="0096356F" w:rsidRPr="00BF1CF3" w:rsidRDefault="0096356F" w:rsidP="00945011">
      <w:pPr>
        <w:spacing w:after="0" w:line="240" w:lineRule="auto"/>
        <w:jc w:val="center"/>
        <w:rPr>
          <w:rFonts w:ascii="Times New Roman" w:hAnsi="Times New Roman"/>
          <w:b/>
          <w:sz w:val="28"/>
          <w:szCs w:val="28"/>
        </w:rPr>
      </w:pPr>
    </w:p>
    <w:p w:rsidR="00720C0B" w:rsidRPr="00BF1CF3" w:rsidRDefault="00720C0B" w:rsidP="00945011">
      <w:pPr>
        <w:spacing w:after="0" w:line="240" w:lineRule="auto"/>
        <w:jc w:val="center"/>
        <w:rPr>
          <w:rFonts w:ascii="Times New Roman" w:hAnsi="Times New Roman"/>
          <w:b/>
          <w:sz w:val="28"/>
          <w:szCs w:val="28"/>
        </w:rPr>
      </w:pPr>
    </w:p>
    <w:p w:rsidR="00235076" w:rsidRPr="00BF1CF3" w:rsidRDefault="00235076"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lastRenderedPageBreak/>
        <w:t>Аннотация к дисциплине «</w:t>
      </w:r>
      <w:r w:rsidR="0085413F" w:rsidRPr="00BF1CF3">
        <w:rPr>
          <w:rFonts w:ascii="Times New Roman" w:hAnsi="Times New Roman"/>
          <w:b/>
          <w:sz w:val="28"/>
          <w:szCs w:val="28"/>
        </w:rPr>
        <w:t>Лесоведение, лесоводство, лесоустройство и лесная таксация</w:t>
      </w:r>
      <w:r w:rsidRPr="00BF1CF3">
        <w:rPr>
          <w:rFonts w:ascii="Times New Roman" w:hAnsi="Times New Roman"/>
          <w:b/>
          <w:sz w:val="28"/>
          <w:szCs w:val="28"/>
        </w:rPr>
        <w:t>», 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235076" w:rsidRPr="00BF1CF3" w:rsidRDefault="00235076" w:rsidP="00945011">
      <w:pPr>
        <w:spacing w:after="0" w:line="240" w:lineRule="auto"/>
        <w:jc w:val="center"/>
        <w:rPr>
          <w:rFonts w:ascii="Times New Roman" w:hAnsi="Times New Roman"/>
          <w:b/>
          <w:sz w:val="28"/>
          <w:szCs w:val="28"/>
        </w:rPr>
      </w:pPr>
    </w:p>
    <w:p w:rsidR="00235076" w:rsidRPr="00BF1CF3" w:rsidRDefault="00235076"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Составители: Глушко Сергей Геннадьевич, </w:t>
      </w:r>
    </w:p>
    <w:p w:rsidR="00235076" w:rsidRPr="00BF1CF3" w:rsidRDefault="00235076" w:rsidP="00945011">
      <w:pPr>
        <w:spacing w:after="0" w:line="240" w:lineRule="auto"/>
        <w:jc w:val="both"/>
        <w:rPr>
          <w:rFonts w:ascii="Times New Roman" w:hAnsi="Times New Roman"/>
          <w:b/>
          <w:sz w:val="28"/>
          <w:szCs w:val="28"/>
        </w:rPr>
      </w:pPr>
      <w:proofErr w:type="spellStart"/>
      <w:r w:rsidRPr="00BF1CF3">
        <w:rPr>
          <w:rFonts w:ascii="Times New Roman" w:hAnsi="Times New Roman"/>
          <w:b/>
          <w:sz w:val="28"/>
          <w:szCs w:val="28"/>
        </w:rPr>
        <w:t>к.с.-х.н</w:t>
      </w:r>
      <w:proofErr w:type="spellEnd"/>
      <w:r w:rsidRPr="00BF1CF3">
        <w:rPr>
          <w:rFonts w:ascii="Times New Roman" w:hAnsi="Times New Roman"/>
          <w:b/>
          <w:sz w:val="28"/>
          <w:szCs w:val="28"/>
        </w:rPr>
        <w:t>., доцент кафедры «Таксация и экономика лесной отрасли»</w:t>
      </w:r>
    </w:p>
    <w:p w:rsidR="00235076" w:rsidRPr="00BF1CF3" w:rsidRDefault="00235076"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235076" w:rsidRPr="00BF1CF3" w:rsidRDefault="00235076" w:rsidP="00850E8A">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Б1.В.ОД.3  </w:t>
      </w:r>
      <w:r w:rsidR="001B4D22" w:rsidRPr="00BF1CF3">
        <w:rPr>
          <w:rFonts w:ascii="Times New Roman" w:hAnsi="Times New Roman"/>
          <w:b/>
          <w:sz w:val="28"/>
          <w:szCs w:val="28"/>
        </w:rPr>
        <w:t xml:space="preserve">Лесоведение, лесоводство, </w:t>
      </w:r>
      <w:r w:rsidRPr="00BF1CF3">
        <w:rPr>
          <w:rFonts w:ascii="Times New Roman" w:hAnsi="Times New Roman"/>
          <w:b/>
          <w:sz w:val="28"/>
          <w:szCs w:val="28"/>
        </w:rPr>
        <w:t>лесоустройство</w:t>
      </w:r>
      <w:r w:rsidR="001B4D22" w:rsidRPr="00BF1CF3">
        <w:rPr>
          <w:rFonts w:ascii="Times New Roman" w:hAnsi="Times New Roman"/>
          <w:b/>
          <w:sz w:val="28"/>
          <w:szCs w:val="28"/>
        </w:rPr>
        <w:t xml:space="preserve"> и лесная таксация</w:t>
      </w:r>
      <w:r w:rsidRPr="00BF1CF3">
        <w:rPr>
          <w:rFonts w:ascii="Times New Roman" w:hAnsi="Times New Roman"/>
          <w:b/>
          <w:sz w:val="28"/>
          <w:szCs w:val="28"/>
        </w:rPr>
        <w:t>.</w:t>
      </w:r>
    </w:p>
    <w:p w:rsidR="00850E8A" w:rsidRPr="00BF1CF3" w:rsidRDefault="00235076" w:rsidP="00850E8A">
      <w:pPr>
        <w:spacing w:after="0" w:line="240" w:lineRule="auto"/>
        <w:ind w:firstLine="567"/>
        <w:contextualSpacing/>
        <w:jc w:val="both"/>
        <w:rPr>
          <w:rFonts w:ascii="Times New Roman" w:hAnsi="Times New Roman"/>
          <w:sz w:val="28"/>
          <w:szCs w:val="28"/>
        </w:rPr>
      </w:pPr>
      <w:r w:rsidRPr="00BF1CF3">
        <w:rPr>
          <w:rFonts w:ascii="Times New Roman" w:hAnsi="Times New Roman"/>
          <w:b/>
          <w:spacing w:val="-4"/>
          <w:sz w:val="28"/>
          <w:szCs w:val="28"/>
        </w:rPr>
        <w:t>Цель освоения дисциплины</w:t>
      </w:r>
      <w:r w:rsidR="001D14ED" w:rsidRPr="00BF1CF3">
        <w:rPr>
          <w:rFonts w:ascii="Times New Roman" w:hAnsi="Times New Roman"/>
          <w:b/>
          <w:spacing w:val="-4"/>
          <w:sz w:val="28"/>
          <w:szCs w:val="28"/>
        </w:rPr>
        <w:t xml:space="preserve"> - </w:t>
      </w:r>
      <w:r w:rsidR="00850E8A" w:rsidRPr="00BF1CF3">
        <w:rPr>
          <w:rFonts w:ascii="Times New Roman" w:hAnsi="Times New Roman"/>
          <w:sz w:val="28"/>
          <w:szCs w:val="28"/>
        </w:rPr>
        <w:t>о</w:t>
      </w:r>
      <w:r w:rsidR="00850E8A" w:rsidRPr="00BF1CF3">
        <w:rPr>
          <w:rFonts w:ascii="Times New Roman" w:hAnsi="Times New Roman"/>
          <w:spacing w:val="1"/>
          <w:sz w:val="28"/>
          <w:szCs w:val="28"/>
        </w:rPr>
        <w:t>бучение аспирантов теоретическим основам лесоведения, лесоводства, таксации леса и лесоустройства, получение практических навыков выполнения лесохозяйственных работ, проведения мониторинга состояния лесов, пра</w:t>
      </w:r>
      <w:r w:rsidR="00850E8A" w:rsidRPr="00BF1CF3">
        <w:rPr>
          <w:rFonts w:ascii="Times New Roman" w:hAnsi="Times New Roman"/>
          <w:sz w:val="28"/>
          <w:szCs w:val="28"/>
        </w:rPr>
        <w:t>вильной организации и ведения комплексного лесного хозяйства, формирование у аспирантов системы знаний по фундаментальным основам выполнения лесоустройства в Российской Федерации.</w:t>
      </w:r>
    </w:p>
    <w:p w:rsidR="00235076" w:rsidRPr="00BF1CF3" w:rsidRDefault="00235076" w:rsidP="00850E8A">
      <w:pPr>
        <w:pStyle w:val="a5"/>
        <w:spacing w:line="240" w:lineRule="auto"/>
        <w:ind w:firstLine="567"/>
        <w:rPr>
          <w:sz w:val="28"/>
          <w:szCs w:val="28"/>
        </w:rPr>
      </w:pPr>
      <w:r w:rsidRPr="00BF1CF3">
        <w:rPr>
          <w:b/>
          <w:sz w:val="28"/>
          <w:szCs w:val="28"/>
        </w:rPr>
        <w:t xml:space="preserve">Место дисциплины в учебном плане. </w:t>
      </w:r>
      <w:r w:rsidRPr="00BF1CF3">
        <w:rPr>
          <w:sz w:val="28"/>
          <w:szCs w:val="28"/>
        </w:rPr>
        <w:t>Относится к обязательным дисциплинам вариативной части цикла Б1 Блок 1</w:t>
      </w:r>
      <w:r w:rsidR="009F0A90" w:rsidRPr="00BF1CF3">
        <w:rPr>
          <w:sz w:val="28"/>
          <w:szCs w:val="28"/>
        </w:rPr>
        <w:t xml:space="preserve"> </w:t>
      </w:r>
      <w:r w:rsidRPr="00BF1CF3">
        <w:rPr>
          <w:sz w:val="28"/>
          <w:szCs w:val="28"/>
        </w:rPr>
        <w:t>"Дисциплины (модули)". Изучается в 8 семестре.</w:t>
      </w:r>
    </w:p>
    <w:p w:rsidR="00235076" w:rsidRPr="00BF1CF3" w:rsidRDefault="00235076" w:rsidP="00850E8A">
      <w:pPr>
        <w:pStyle w:val="a5"/>
        <w:spacing w:line="240" w:lineRule="auto"/>
        <w:ind w:firstLine="567"/>
        <w:rPr>
          <w:sz w:val="28"/>
          <w:szCs w:val="28"/>
        </w:rPr>
      </w:pPr>
      <w:r w:rsidRPr="00BF1CF3">
        <w:rPr>
          <w:b/>
          <w:sz w:val="28"/>
          <w:szCs w:val="28"/>
        </w:rPr>
        <w:t>Форма промежуточной аттестации</w:t>
      </w:r>
      <w:r w:rsidRPr="00BF1CF3">
        <w:rPr>
          <w:sz w:val="28"/>
          <w:szCs w:val="28"/>
        </w:rPr>
        <w:t xml:space="preserve"> – экзамен.</w:t>
      </w:r>
    </w:p>
    <w:p w:rsidR="00235076" w:rsidRPr="00BF1CF3" w:rsidRDefault="00235076" w:rsidP="00850E8A">
      <w:pPr>
        <w:spacing w:after="0" w:line="240" w:lineRule="auto"/>
        <w:ind w:firstLine="567"/>
        <w:rPr>
          <w:rFonts w:ascii="Times New Roman" w:hAnsi="Times New Roman"/>
          <w:sz w:val="28"/>
          <w:szCs w:val="28"/>
        </w:rPr>
      </w:pPr>
      <w:r w:rsidRPr="00BF1CF3">
        <w:rPr>
          <w:rFonts w:ascii="Times New Roman" w:hAnsi="Times New Roman"/>
          <w:b/>
          <w:sz w:val="28"/>
          <w:szCs w:val="28"/>
        </w:rPr>
        <w:t>Общая трудоемкость дисциплины</w:t>
      </w:r>
      <w:r w:rsidR="00945011" w:rsidRPr="00BF1CF3">
        <w:rPr>
          <w:rFonts w:ascii="Times New Roman" w:hAnsi="Times New Roman"/>
          <w:b/>
          <w:sz w:val="28"/>
          <w:szCs w:val="28"/>
        </w:rPr>
        <w:t xml:space="preserve"> </w:t>
      </w:r>
      <w:r w:rsidR="007B322A" w:rsidRPr="00BF1CF3">
        <w:rPr>
          <w:rFonts w:ascii="Times New Roman" w:hAnsi="Times New Roman"/>
          <w:sz w:val="28"/>
          <w:szCs w:val="28"/>
        </w:rPr>
        <w:t>с</w:t>
      </w:r>
      <w:r w:rsidRPr="00BF1CF3">
        <w:rPr>
          <w:rFonts w:ascii="Times New Roman" w:hAnsi="Times New Roman"/>
          <w:sz w:val="28"/>
          <w:szCs w:val="28"/>
        </w:rPr>
        <w:t xml:space="preserve">оставляет 4 </w:t>
      </w:r>
      <w:proofErr w:type="spellStart"/>
      <w:r w:rsidRPr="00BF1CF3">
        <w:rPr>
          <w:rFonts w:ascii="Times New Roman" w:hAnsi="Times New Roman"/>
          <w:sz w:val="28"/>
          <w:szCs w:val="28"/>
        </w:rPr>
        <w:t>зач</w:t>
      </w:r>
      <w:proofErr w:type="spellEnd"/>
      <w:r w:rsidRPr="00BF1CF3">
        <w:rPr>
          <w:rFonts w:ascii="Times New Roman" w:hAnsi="Times New Roman"/>
          <w:sz w:val="28"/>
          <w:szCs w:val="28"/>
        </w:rPr>
        <w:t>. ед., 144 час</w:t>
      </w:r>
      <w:r w:rsidR="007B322A" w:rsidRPr="00BF1CF3">
        <w:rPr>
          <w:rFonts w:ascii="Times New Roman" w:hAnsi="Times New Roman"/>
          <w:sz w:val="28"/>
          <w:szCs w:val="28"/>
        </w:rPr>
        <w:t>а</w:t>
      </w:r>
      <w:r w:rsidRPr="00BF1CF3">
        <w:rPr>
          <w:rFonts w:ascii="Times New Roman" w:hAnsi="Times New Roman"/>
          <w:sz w:val="28"/>
          <w:szCs w:val="28"/>
        </w:rPr>
        <w:t>.</w:t>
      </w:r>
    </w:p>
    <w:p w:rsidR="00235076" w:rsidRPr="00BF1CF3" w:rsidRDefault="00235076" w:rsidP="00850E8A">
      <w:pPr>
        <w:pStyle w:val="10"/>
        <w:widowControl w:val="0"/>
        <w:shd w:val="clear" w:color="auto" w:fill="auto"/>
        <w:spacing w:before="0" w:after="0" w:line="240" w:lineRule="auto"/>
        <w:ind w:firstLine="567"/>
        <w:jc w:val="left"/>
        <w:rPr>
          <w:rFonts w:ascii="Times New Roman" w:hAnsi="Times New Roman"/>
          <w:sz w:val="28"/>
          <w:szCs w:val="28"/>
        </w:rPr>
      </w:pPr>
      <w:r w:rsidRPr="00BF1CF3">
        <w:rPr>
          <w:rFonts w:ascii="Times New Roman" w:hAnsi="Times New Roman"/>
          <w:sz w:val="28"/>
          <w:szCs w:val="28"/>
        </w:rPr>
        <w:t>Требования к результатам освоения содержания дисциплины.</w:t>
      </w:r>
    </w:p>
    <w:p w:rsidR="00235076" w:rsidRPr="00BF1CF3" w:rsidRDefault="00235076" w:rsidP="00850E8A">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Процесс изучения дисциплины направлен на формирование следующих компетенций:</w:t>
      </w:r>
    </w:p>
    <w:p w:rsidR="00235076" w:rsidRPr="00BF1CF3" w:rsidRDefault="00235076" w:rsidP="00850E8A">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ОПК-2-владение культурой научного исследования в области лесного хозяйства, в том числе с использованием новейших информационно-коммуникационных технологий;</w:t>
      </w:r>
    </w:p>
    <w:p w:rsidR="00235076" w:rsidRPr="00BF1CF3" w:rsidRDefault="00235076" w:rsidP="00945011">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ОПК-3-способность к разработке новых методов исследования и их применению в области лесного хозяйства с учётом соблюдения авторских прав;</w:t>
      </w:r>
    </w:p>
    <w:p w:rsidR="00235076" w:rsidRPr="00BF1CF3" w:rsidRDefault="00235076" w:rsidP="00945011">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ОПК-4-готовность организовать работу исследовательского коллектива</w:t>
      </w:r>
      <w:r w:rsidR="00D00458" w:rsidRPr="00BF1CF3">
        <w:rPr>
          <w:rFonts w:ascii="Times New Roman" w:hAnsi="Times New Roman"/>
          <w:sz w:val="28"/>
          <w:szCs w:val="28"/>
        </w:rPr>
        <w:t xml:space="preserve"> по проблемам лесного хозяйства;</w:t>
      </w:r>
    </w:p>
    <w:p w:rsidR="00235076" w:rsidRPr="00BF1CF3" w:rsidRDefault="00235076" w:rsidP="00333726">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ПК-1-владение знаниями основ лесной биогеоценологии, лесоведения, рационального использования лесных ресурсов, влияния природных и антропогенных факторов на эколого-биологические и хозяйственные признаки лесных насаждений;</w:t>
      </w:r>
    </w:p>
    <w:p w:rsidR="00235076" w:rsidRPr="00BF1CF3" w:rsidRDefault="00235076" w:rsidP="00D00458">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 xml:space="preserve">ПК-2-способность проектировать и выполнять систему мероприятий по охране, защите и воспроизводству лесов, обеспечивающих многоцелевое, рациональное и </w:t>
      </w:r>
      <w:proofErr w:type="spellStart"/>
      <w:r w:rsidRPr="00BF1CF3">
        <w:rPr>
          <w:rFonts w:ascii="Times New Roman" w:hAnsi="Times New Roman"/>
          <w:sz w:val="28"/>
          <w:szCs w:val="28"/>
        </w:rPr>
        <w:t>неистощительное</w:t>
      </w:r>
      <w:proofErr w:type="spellEnd"/>
      <w:r w:rsidRPr="00BF1CF3">
        <w:rPr>
          <w:rFonts w:ascii="Times New Roman" w:hAnsi="Times New Roman"/>
          <w:sz w:val="28"/>
          <w:szCs w:val="28"/>
        </w:rPr>
        <w:t xml:space="preserve"> лесопользование, устойчивое </w:t>
      </w:r>
      <w:proofErr w:type="spellStart"/>
      <w:r w:rsidRPr="00BF1CF3">
        <w:rPr>
          <w:rFonts w:ascii="Times New Roman" w:hAnsi="Times New Roman"/>
          <w:sz w:val="28"/>
          <w:szCs w:val="28"/>
        </w:rPr>
        <w:t>лесоуправление</w:t>
      </w:r>
      <w:proofErr w:type="spellEnd"/>
      <w:r w:rsidRPr="00BF1CF3">
        <w:rPr>
          <w:rFonts w:ascii="Times New Roman" w:hAnsi="Times New Roman"/>
          <w:sz w:val="28"/>
          <w:szCs w:val="28"/>
        </w:rPr>
        <w:t>;</w:t>
      </w:r>
    </w:p>
    <w:p w:rsidR="00235076" w:rsidRPr="00BF1CF3" w:rsidRDefault="00235076" w:rsidP="00D00458">
      <w:pPr>
        <w:widowControl w:val="0"/>
        <w:spacing w:after="0" w:line="240" w:lineRule="auto"/>
        <w:ind w:firstLine="567"/>
        <w:jc w:val="both"/>
        <w:rPr>
          <w:rFonts w:ascii="Times New Roman" w:hAnsi="Times New Roman"/>
          <w:sz w:val="28"/>
          <w:szCs w:val="28"/>
        </w:rPr>
      </w:pPr>
      <w:r w:rsidRPr="00BF1CF3">
        <w:rPr>
          <w:rFonts w:ascii="Times New Roman" w:hAnsi="Times New Roman"/>
          <w:sz w:val="28"/>
          <w:szCs w:val="28"/>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235076" w:rsidRPr="00BF1CF3" w:rsidRDefault="00235076" w:rsidP="005C7754">
      <w:pPr>
        <w:spacing w:after="0" w:line="240" w:lineRule="auto"/>
        <w:ind w:firstLine="567"/>
        <w:jc w:val="both"/>
        <w:rPr>
          <w:rFonts w:ascii="Times New Roman" w:hAnsi="Times New Roman"/>
          <w:b/>
          <w:sz w:val="28"/>
          <w:szCs w:val="28"/>
        </w:rPr>
      </w:pPr>
      <w:r w:rsidRPr="00BF1CF3">
        <w:rPr>
          <w:rFonts w:ascii="Times New Roman" w:hAnsi="Times New Roman"/>
          <w:b/>
          <w:sz w:val="28"/>
          <w:szCs w:val="28"/>
        </w:rPr>
        <w:lastRenderedPageBreak/>
        <w:t>Содержание дисциплины (темы).</w:t>
      </w:r>
      <w:r w:rsidR="0085413F" w:rsidRPr="00BF1CF3">
        <w:rPr>
          <w:rFonts w:ascii="Times New Roman" w:hAnsi="Times New Roman"/>
          <w:sz w:val="28"/>
          <w:szCs w:val="28"/>
        </w:rPr>
        <w:t xml:space="preserve"> </w:t>
      </w:r>
      <w:r w:rsidR="005C7754" w:rsidRPr="00BF1CF3">
        <w:rPr>
          <w:rFonts w:ascii="Times New Roman" w:hAnsi="Times New Roman"/>
          <w:sz w:val="28"/>
          <w:szCs w:val="28"/>
        </w:rPr>
        <w:t xml:space="preserve">Цели и задачи дисциплины. Элементы и признаки леса. Экология и география леса. Лес и факторы среды. Лес и почва. Биотические компоненты леса. Возобновление леса. Семенное и вегетативное возобновление леса. Рост и развитие леса. Строение лесных фитоценозов. Смена состава древостоев и других ярусов леса. Типы леса. Экологические функции лесных биогеоценозов. Основные положения системного подхода в осуществлении лесохозяйственных мероприятий на зонально-типологической основе. Рубки спелого леса. Выборочные рубки, постепенные, сплошные рубки. Биологические основы, экологические предпосылки и возможности применения разных способов рубок. Технологии лесосечных работ. Очистка лесосек. Рубки леса и система </w:t>
      </w:r>
      <w:proofErr w:type="spellStart"/>
      <w:r w:rsidR="005C7754" w:rsidRPr="00BF1CF3">
        <w:rPr>
          <w:rFonts w:ascii="Times New Roman" w:hAnsi="Times New Roman"/>
          <w:sz w:val="28"/>
          <w:szCs w:val="28"/>
        </w:rPr>
        <w:t>лесовыращивания</w:t>
      </w:r>
      <w:proofErr w:type="spellEnd"/>
      <w:r w:rsidR="005C7754" w:rsidRPr="00BF1CF3">
        <w:rPr>
          <w:rFonts w:ascii="Times New Roman" w:hAnsi="Times New Roman"/>
          <w:sz w:val="28"/>
          <w:szCs w:val="28"/>
        </w:rPr>
        <w:t xml:space="preserve">. Уход за лесом. Рубки ухода. Цель и задачи рубок ухода. Биологические основы и экономические предпосылки  проведения рубок ухода. Виды рубок ухода, их организационно-технические элементы. Побочные лесные пользования. Повышение продуктивности лесов. Таксация леса. Таксация срубленных деревьев. Определение объема ствола. Учёт круглых лесоматериалов. Основные виды пиломатериалов и их таксация. Таксация растущих деревьев. Таксация прироста деревьев.  Виды прироста, способы его вычисления по основным таксационным показателям. Видовое число ствола. Математические методы определения объема ствола растущих деревьев. Определение возраста деревьев. Массовые (объемные) таблицы для определения объемов совокупности деревьев. Закономерности в изменении текущего и среднего прироста деревьев с возрастом. Анализ хода роста дерева и использование результатов анализа при научных исследованиях. Таксация насаждений. Запас древостоя элемента леса. Класс товарности древостоя. </w:t>
      </w:r>
      <w:proofErr w:type="spellStart"/>
      <w:r w:rsidR="005C7754" w:rsidRPr="00BF1CF3">
        <w:rPr>
          <w:rFonts w:ascii="Times New Roman" w:hAnsi="Times New Roman"/>
          <w:sz w:val="28"/>
          <w:szCs w:val="28"/>
        </w:rPr>
        <w:t>Сортиментация</w:t>
      </w:r>
      <w:proofErr w:type="spellEnd"/>
      <w:r w:rsidR="005C7754" w:rsidRPr="00BF1CF3">
        <w:rPr>
          <w:rFonts w:ascii="Times New Roman" w:hAnsi="Times New Roman"/>
          <w:sz w:val="28"/>
          <w:szCs w:val="28"/>
        </w:rPr>
        <w:t xml:space="preserve"> запаса древостоя. Инвентаризация лесного фонда. Наземные и дистанционные методы оценки лесов. Таксация лесосечного фонда. Структура лесоустроительных работ. Объекты, методы и разряды лесоустройства. Цикл лесоустройства. Приборы, оборудование, инструменты, программное обеспечение, материалы лесоустройства. Правовые и экономические основы лесоустройства. Лесоустроительные и технические совещания. Порядок сдачи лесоустроительных работ заказчику. Авторский надзор за выполнением работ. Спелость леса. Возраст и оборот рубки. Обработка и оформление полевых лесотаксационных материалов с применением ЭВМ. Планово-картографические материалы. Разделение лесов на категории. Выделение хозяйственных частей. Выбор главных и сопутствующих пород. Установление возраста рубки. Выбор способов рубки и </w:t>
      </w:r>
      <w:proofErr w:type="spellStart"/>
      <w:r w:rsidR="005C7754" w:rsidRPr="00BF1CF3">
        <w:rPr>
          <w:rFonts w:ascii="Times New Roman" w:hAnsi="Times New Roman"/>
          <w:sz w:val="28"/>
          <w:szCs w:val="28"/>
        </w:rPr>
        <w:t>лесовозобновления</w:t>
      </w:r>
      <w:proofErr w:type="spellEnd"/>
      <w:r w:rsidR="005C7754" w:rsidRPr="00BF1CF3">
        <w:rPr>
          <w:rFonts w:ascii="Times New Roman" w:hAnsi="Times New Roman"/>
          <w:sz w:val="28"/>
          <w:szCs w:val="28"/>
        </w:rPr>
        <w:t xml:space="preserve">. Виды пользования лесом. Расчётная лесосека. Состав проекта освоения лесов. </w:t>
      </w:r>
      <w:r w:rsidR="005C7754" w:rsidRPr="00BF1CF3">
        <w:rPr>
          <w:rFonts w:ascii="Times New Roman" w:hAnsi="Times New Roman"/>
          <w:iCs/>
          <w:sz w:val="28"/>
          <w:szCs w:val="28"/>
        </w:rPr>
        <w:t>Проектирование противопожарных и лесозащитных мероприятий,</w:t>
      </w:r>
      <w:r w:rsidR="005C7754" w:rsidRPr="00BF1CF3">
        <w:rPr>
          <w:rFonts w:ascii="Times New Roman" w:hAnsi="Times New Roman"/>
          <w:sz w:val="28"/>
          <w:szCs w:val="28"/>
        </w:rPr>
        <w:t xml:space="preserve"> </w:t>
      </w:r>
      <w:proofErr w:type="spellStart"/>
      <w:r w:rsidR="005C7754" w:rsidRPr="00BF1CF3">
        <w:rPr>
          <w:rFonts w:ascii="Times New Roman" w:hAnsi="Times New Roman"/>
          <w:iCs/>
          <w:sz w:val="28"/>
          <w:szCs w:val="28"/>
        </w:rPr>
        <w:t>лесовосстановления</w:t>
      </w:r>
      <w:proofErr w:type="spellEnd"/>
      <w:r w:rsidR="005C7754" w:rsidRPr="00BF1CF3">
        <w:rPr>
          <w:rFonts w:ascii="Times New Roman" w:hAnsi="Times New Roman"/>
          <w:iCs/>
          <w:sz w:val="28"/>
          <w:szCs w:val="28"/>
        </w:rPr>
        <w:t xml:space="preserve"> и лесоразведения,</w:t>
      </w:r>
      <w:r w:rsidR="005C7754" w:rsidRPr="00BF1CF3">
        <w:rPr>
          <w:rFonts w:ascii="Times New Roman" w:hAnsi="Times New Roman"/>
          <w:sz w:val="28"/>
          <w:szCs w:val="28"/>
        </w:rPr>
        <w:t xml:space="preserve"> </w:t>
      </w:r>
      <w:r w:rsidR="005C7754" w:rsidRPr="00BF1CF3">
        <w:rPr>
          <w:rFonts w:ascii="Times New Roman" w:hAnsi="Times New Roman"/>
          <w:iCs/>
          <w:sz w:val="28"/>
          <w:szCs w:val="28"/>
        </w:rPr>
        <w:t>рубок ухода за лесом,</w:t>
      </w:r>
      <w:r w:rsidR="005C7754" w:rsidRPr="00BF1CF3">
        <w:rPr>
          <w:rFonts w:ascii="Times New Roman" w:hAnsi="Times New Roman"/>
          <w:sz w:val="28"/>
          <w:szCs w:val="28"/>
        </w:rPr>
        <w:t xml:space="preserve"> реконструкции лесных насаждений. Текущий учёт лесного фонда. Современные методы таксации леса. Нормативно-техническая документация при лесоустройстве. Пути усовершенствования лесоустроительных работ. </w:t>
      </w:r>
      <w:proofErr w:type="spellStart"/>
      <w:r w:rsidR="005C7754" w:rsidRPr="00BF1CF3">
        <w:rPr>
          <w:rFonts w:ascii="Times New Roman" w:hAnsi="Times New Roman"/>
          <w:sz w:val="28"/>
          <w:szCs w:val="28"/>
        </w:rPr>
        <w:t>Геоинформационные</w:t>
      </w:r>
      <w:proofErr w:type="spellEnd"/>
      <w:r w:rsidR="005C7754" w:rsidRPr="00BF1CF3">
        <w:rPr>
          <w:rFonts w:ascii="Times New Roman" w:hAnsi="Times New Roman"/>
          <w:sz w:val="28"/>
          <w:szCs w:val="28"/>
        </w:rPr>
        <w:t xml:space="preserve"> системы в лесном хозяйстве.</w:t>
      </w:r>
    </w:p>
    <w:p w:rsidR="00E52FF4" w:rsidRPr="00BF1CF3" w:rsidRDefault="00E52FF4" w:rsidP="00945011">
      <w:pPr>
        <w:spacing w:after="0" w:line="240" w:lineRule="auto"/>
        <w:jc w:val="center"/>
        <w:rPr>
          <w:rFonts w:ascii="Times New Roman" w:hAnsi="Times New Roman"/>
          <w:b/>
          <w:sz w:val="28"/>
          <w:szCs w:val="28"/>
        </w:rPr>
      </w:pPr>
    </w:p>
    <w:p w:rsidR="00C602BA" w:rsidRPr="00BF1CF3" w:rsidRDefault="00C602BA"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Аннотация к дисциплине «</w:t>
      </w:r>
      <w:r w:rsidRPr="00BF1CF3">
        <w:rPr>
          <w:rFonts w:ascii="Times New Roman" w:hAnsi="Times New Roman"/>
          <w:b/>
          <w:bCs/>
          <w:sz w:val="28"/>
          <w:szCs w:val="28"/>
          <w:lang w:val="tt-RU"/>
        </w:rPr>
        <w:t>П</w:t>
      </w:r>
      <w:proofErr w:type="spellStart"/>
      <w:r w:rsidRPr="00BF1CF3">
        <w:rPr>
          <w:rFonts w:ascii="Times New Roman" w:hAnsi="Times New Roman"/>
          <w:b/>
          <w:bCs/>
          <w:sz w:val="28"/>
          <w:szCs w:val="28"/>
        </w:rPr>
        <w:t>едагогик</w:t>
      </w:r>
      <w:proofErr w:type="spellEnd"/>
      <w:r w:rsidRPr="00BF1CF3">
        <w:rPr>
          <w:rFonts w:ascii="Times New Roman" w:hAnsi="Times New Roman"/>
          <w:b/>
          <w:bCs/>
          <w:sz w:val="28"/>
          <w:szCs w:val="28"/>
          <w:lang w:val="tt-RU"/>
        </w:rPr>
        <w:t xml:space="preserve">а </w:t>
      </w:r>
      <w:r w:rsidRPr="00BF1CF3">
        <w:rPr>
          <w:rFonts w:ascii="Times New Roman" w:hAnsi="Times New Roman"/>
          <w:b/>
          <w:bCs/>
          <w:sz w:val="28"/>
          <w:szCs w:val="28"/>
        </w:rPr>
        <w:t>высшей школы</w:t>
      </w:r>
      <w:r w:rsidRPr="00BF1CF3">
        <w:rPr>
          <w:rFonts w:ascii="Times New Roman" w:hAnsi="Times New Roman"/>
          <w:b/>
          <w:sz w:val="28"/>
          <w:szCs w:val="28"/>
        </w:rPr>
        <w:t xml:space="preserve">», </w:t>
      </w:r>
    </w:p>
    <w:p w:rsidR="00C602BA" w:rsidRPr="00BF1CF3" w:rsidRDefault="00C602BA"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5D7B16" w:rsidRPr="00BF1CF3" w:rsidRDefault="005D7B16" w:rsidP="00945011">
      <w:pPr>
        <w:widowControl w:val="0"/>
        <w:spacing w:after="0" w:line="240" w:lineRule="auto"/>
        <w:jc w:val="both"/>
        <w:rPr>
          <w:rFonts w:ascii="Times New Roman" w:hAnsi="Times New Roman"/>
          <w:b/>
          <w:sz w:val="28"/>
          <w:szCs w:val="28"/>
        </w:rPr>
      </w:pPr>
    </w:p>
    <w:p w:rsidR="00C602BA" w:rsidRPr="00BF1CF3" w:rsidRDefault="00C602BA"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Шарыпова </w:t>
      </w:r>
      <w:proofErr w:type="spellStart"/>
      <w:r w:rsidRPr="00BF1CF3">
        <w:rPr>
          <w:rFonts w:ascii="Times New Roman" w:hAnsi="Times New Roman"/>
          <w:b/>
          <w:sz w:val="28"/>
          <w:szCs w:val="28"/>
        </w:rPr>
        <w:t>Наиля</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Хабибрахмановна</w:t>
      </w:r>
      <w:proofErr w:type="spellEnd"/>
      <w:r w:rsidRPr="00BF1CF3">
        <w:rPr>
          <w:rFonts w:ascii="Times New Roman" w:hAnsi="Times New Roman"/>
          <w:b/>
          <w:sz w:val="28"/>
          <w:szCs w:val="28"/>
        </w:rPr>
        <w:t>, доктор филологических наук, профессор кафедры «Философия и право»</w:t>
      </w:r>
    </w:p>
    <w:p w:rsidR="00C602BA" w:rsidRPr="00BF1CF3" w:rsidRDefault="00C602BA" w:rsidP="00945011">
      <w:pPr>
        <w:spacing w:after="0" w:line="240" w:lineRule="auto"/>
        <w:jc w:val="center"/>
        <w:rPr>
          <w:rFonts w:ascii="Times New Roman" w:hAnsi="Times New Roman"/>
          <w:b/>
          <w:sz w:val="28"/>
          <w:szCs w:val="28"/>
        </w:rPr>
      </w:pPr>
    </w:p>
    <w:p w:rsidR="00C602BA" w:rsidRPr="00BF1CF3" w:rsidRDefault="00C602BA" w:rsidP="005D7B16">
      <w:pPr>
        <w:pStyle w:val="msonormalcxspmiddle"/>
        <w:spacing w:before="0" w:beforeAutospacing="0" w:after="0" w:afterAutospacing="0"/>
        <w:contextualSpacing/>
        <w:jc w:val="both"/>
        <w:rPr>
          <w:b/>
          <w:sz w:val="28"/>
          <w:szCs w:val="28"/>
        </w:rPr>
      </w:pPr>
      <w:r w:rsidRPr="00BF1CF3">
        <w:rPr>
          <w:b/>
          <w:sz w:val="28"/>
          <w:szCs w:val="28"/>
        </w:rPr>
        <w:t>Б1.В.ДВ. 1.1</w:t>
      </w:r>
      <w:r w:rsidRPr="00BF1CF3">
        <w:rPr>
          <w:sz w:val="28"/>
          <w:szCs w:val="28"/>
        </w:rPr>
        <w:t xml:space="preserve"> </w:t>
      </w:r>
      <w:r w:rsidRPr="00BF1CF3">
        <w:rPr>
          <w:b/>
          <w:bCs/>
          <w:sz w:val="28"/>
          <w:szCs w:val="28"/>
          <w:lang w:val="tt-RU"/>
        </w:rPr>
        <w:t>П</w:t>
      </w:r>
      <w:proofErr w:type="spellStart"/>
      <w:r w:rsidRPr="00BF1CF3">
        <w:rPr>
          <w:b/>
          <w:bCs/>
          <w:sz w:val="28"/>
          <w:szCs w:val="28"/>
        </w:rPr>
        <w:t>едагогик</w:t>
      </w:r>
      <w:proofErr w:type="spellEnd"/>
      <w:r w:rsidRPr="00BF1CF3">
        <w:rPr>
          <w:b/>
          <w:bCs/>
          <w:sz w:val="28"/>
          <w:szCs w:val="28"/>
          <w:lang w:val="tt-RU"/>
        </w:rPr>
        <w:t xml:space="preserve">а </w:t>
      </w:r>
      <w:r w:rsidRPr="00BF1CF3">
        <w:rPr>
          <w:b/>
          <w:bCs/>
          <w:sz w:val="28"/>
          <w:szCs w:val="28"/>
        </w:rPr>
        <w:t>высшей школы</w:t>
      </w:r>
      <w:r w:rsidRPr="00BF1CF3">
        <w:rPr>
          <w:b/>
          <w:sz w:val="28"/>
          <w:szCs w:val="28"/>
        </w:rPr>
        <w:t>.</w:t>
      </w:r>
    </w:p>
    <w:p w:rsidR="000427F5" w:rsidRPr="00BF1CF3" w:rsidRDefault="000427F5" w:rsidP="000427F5">
      <w:pPr>
        <w:pStyle w:val="msonormalcxspmiddlecxsplast"/>
        <w:spacing w:before="0" w:beforeAutospacing="0" w:after="0" w:afterAutospacing="0"/>
        <w:ind w:firstLine="567"/>
        <w:contextualSpacing/>
        <w:jc w:val="both"/>
        <w:rPr>
          <w:sz w:val="28"/>
          <w:szCs w:val="28"/>
        </w:rPr>
      </w:pPr>
      <w:r w:rsidRPr="00BF1CF3">
        <w:rPr>
          <w:b/>
          <w:sz w:val="28"/>
          <w:szCs w:val="28"/>
        </w:rPr>
        <w:t xml:space="preserve">Цель освоения дисциплины - </w:t>
      </w:r>
      <w:r w:rsidRPr="00BF1CF3">
        <w:rPr>
          <w:sz w:val="28"/>
          <w:szCs w:val="28"/>
        </w:rPr>
        <w:t>ф</w:t>
      </w:r>
      <w:r w:rsidRPr="00BF1CF3">
        <w:rPr>
          <w:bCs/>
          <w:spacing w:val="-6"/>
          <w:sz w:val="28"/>
          <w:szCs w:val="28"/>
        </w:rPr>
        <w:t xml:space="preserve">ормирование у аспиранта </w:t>
      </w:r>
      <w:r w:rsidRPr="00BF1CF3">
        <w:rPr>
          <w:sz w:val="28"/>
          <w:szCs w:val="28"/>
        </w:rPr>
        <w:t xml:space="preserve">психолого-педагогических знаний и умений, необходимых как для профессиональной, так и преподавательской деятельности. </w:t>
      </w:r>
    </w:p>
    <w:p w:rsidR="000427F5" w:rsidRPr="00BF1CF3" w:rsidRDefault="000427F5" w:rsidP="000427F5">
      <w:pPr>
        <w:pStyle w:val="msonormalcxspmiddle"/>
        <w:spacing w:before="0" w:beforeAutospacing="0" w:after="0" w:afterAutospacing="0"/>
        <w:ind w:firstLine="567"/>
        <w:contextualSpacing/>
        <w:jc w:val="both"/>
        <w:rPr>
          <w:sz w:val="28"/>
          <w:szCs w:val="28"/>
        </w:rPr>
      </w:pPr>
      <w:r w:rsidRPr="00BF1CF3">
        <w:rPr>
          <w:b/>
          <w:sz w:val="28"/>
          <w:szCs w:val="28"/>
        </w:rPr>
        <w:t xml:space="preserve">Место дисциплины в учебном плане. </w:t>
      </w:r>
      <w:r w:rsidRPr="00BF1CF3">
        <w:rPr>
          <w:sz w:val="28"/>
          <w:szCs w:val="28"/>
        </w:rPr>
        <w:t xml:space="preserve">Относится к дисциплинам по выбору вариативной части цикла Б1 Блок 1 "Дисциплины (модули)". Изучается в </w:t>
      </w:r>
      <w:r w:rsidR="00A50BBB" w:rsidRPr="00BF1CF3">
        <w:rPr>
          <w:sz w:val="28"/>
          <w:szCs w:val="28"/>
        </w:rPr>
        <w:t>1</w:t>
      </w:r>
      <w:r w:rsidRPr="00BF1CF3">
        <w:rPr>
          <w:sz w:val="28"/>
          <w:szCs w:val="28"/>
        </w:rPr>
        <w:t xml:space="preserve"> семестре.</w:t>
      </w:r>
    </w:p>
    <w:p w:rsidR="000427F5" w:rsidRPr="00BF1CF3" w:rsidRDefault="000427F5" w:rsidP="000427F5">
      <w:pPr>
        <w:pStyle w:val="msonormalcxspmiddlecxspmiddle"/>
        <w:spacing w:before="0" w:beforeAutospacing="0" w:after="0" w:afterAutospacing="0"/>
        <w:ind w:firstLine="567"/>
        <w:contextualSpacing/>
        <w:jc w:val="both"/>
        <w:rPr>
          <w:sz w:val="28"/>
          <w:szCs w:val="28"/>
        </w:rPr>
      </w:pPr>
      <w:r w:rsidRPr="00BF1CF3">
        <w:rPr>
          <w:b/>
          <w:sz w:val="28"/>
          <w:szCs w:val="28"/>
        </w:rPr>
        <w:t>Форма промежуточной аттестации</w:t>
      </w:r>
      <w:r w:rsidRPr="00BF1CF3">
        <w:rPr>
          <w:sz w:val="28"/>
          <w:szCs w:val="28"/>
        </w:rPr>
        <w:t xml:space="preserve"> – зачет с оценкой</w:t>
      </w:r>
    </w:p>
    <w:p w:rsidR="000427F5" w:rsidRPr="00BF1CF3" w:rsidRDefault="000427F5" w:rsidP="000427F5">
      <w:pPr>
        <w:pStyle w:val="msonormalcxspmiddlecxspmiddle"/>
        <w:spacing w:before="0" w:beforeAutospacing="0" w:after="0" w:afterAutospacing="0"/>
        <w:ind w:firstLine="567"/>
        <w:contextualSpacing/>
        <w:jc w:val="both"/>
        <w:rPr>
          <w:sz w:val="28"/>
          <w:szCs w:val="28"/>
        </w:rPr>
      </w:pPr>
      <w:r w:rsidRPr="00BF1CF3">
        <w:rPr>
          <w:b/>
          <w:sz w:val="28"/>
          <w:szCs w:val="28"/>
        </w:rPr>
        <w:t>Общая трудоемкость дисциплины</w:t>
      </w:r>
      <w:r w:rsidRPr="00BF1CF3">
        <w:rPr>
          <w:sz w:val="28"/>
          <w:szCs w:val="28"/>
        </w:rPr>
        <w:t xml:space="preserve">  составляет 4 </w:t>
      </w:r>
      <w:proofErr w:type="spellStart"/>
      <w:r w:rsidRPr="00BF1CF3">
        <w:rPr>
          <w:sz w:val="28"/>
          <w:szCs w:val="28"/>
        </w:rPr>
        <w:t>зач.ед</w:t>
      </w:r>
      <w:proofErr w:type="spellEnd"/>
      <w:r w:rsidRPr="00BF1CF3">
        <w:rPr>
          <w:sz w:val="28"/>
          <w:szCs w:val="28"/>
        </w:rPr>
        <w:t>., 144 часа.</w:t>
      </w:r>
    </w:p>
    <w:p w:rsidR="00C602BA" w:rsidRPr="00BF1CF3" w:rsidRDefault="00C602BA" w:rsidP="005D7B16">
      <w:pPr>
        <w:pStyle w:val="msonormalcxspmiddlecxspmiddle"/>
        <w:spacing w:before="0" w:beforeAutospacing="0" w:after="0" w:afterAutospacing="0"/>
        <w:ind w:firstLine="567"/>
        <w:contextualSpacing/>
        <w:jc w:val="both"/>
        <w:rPr>
          <w:sz w:val="28"/>
          <w:szCs w:val="28"/>
        </w:rPr>
      </w:pPr>
      <w:r w:rsidRPr="00BF1CF3">
        <w:rPr>
          <w:b/>
          <w:sz w:val="28"/>
          <w:szCs w:val="28"/>
        </w:rPr>
        <w:t>Требования к результатам освоения содержания дисциплины.</w:t>
      </w:r>
      <w:r w:rsidR="005D7B16" w:rsidRPr="00BF1CF3">
        <w:rPr>
          <w:b/>
          <w:sz w:val="28"/>
          <w:szCs w:val="28"/>
        </w:rPr>
        <w:t xml:space="preserve"> </w:t>
      </w:r>
      <w:r w:rsidRPr="00BF1CF3">
        <w:rPr>
          <w:sz w:val="28"/>
          <w:szCs w:val="28"/>
        </w:rPr>
        <w:t>В результате изучения дисциплины формируются следующие компетенции:</w:t>
      </w:r>
    </w:p>
    <w:p w:rsidR="00C602BA" w:rsidRPr="00BF1CF3" w:rsidRDefault="00C602BA" w:rsidP="00285E10">
      <w:pPr>
        <w:pStyle w:val="msonormalcxspmiddlecxsplast"/>
        <w:spacing w:before="0" w:beforeAutospacing="0" w:after="0" w:afterAutospacing="0"/>
        <w:ind w:firstLine="567"/>
        <w:contextualSpacing/>
        <w:jc w:val="both"/>
        <w:rPr>
          <w:sz w:val="28"/>
          <w:szCs w:val="28"/>
        </w:rPr>
      </w:pPr>
      <w:r w:rsidRPr="00BF1CF3">
        <w:rPr>
          <w:sz w:val="28"/>
          <w:szCs w:val="28"/>
        </w:rPr>
        <w:t>УК-6-способность планировать и решать задачи собственного профессионального и личностного развития;</w:t>
      </w:r>
    </w:p>
    <w:p w:rsidR="00C602BA" w:rsidRPr="00BF1CF3" w:rsidRDefault="00C602BA" w:rsidP="00285E10">
      <w:pPr>
        <w:pStyle w:val="msonormalcxspmiddlecxsplast"/>
        <w:spacing w:before="0" w:beforeAutospacing="0" w:after="0" w:afterAutospacing="0"/>
        <w:ind w:firstLine="567"/>
        <w:contextualSpacing/>
        <w:jc w:val="both"/>
        <w:rPr>
          <w:sz w:val="28"/>
          <w:szCs w:val="28"/>
        </w:rPr>
      </w:pPr>
      <w:r w:rsidRPr="00BF1CF3">
        <w:rPr>
          <w:sz w:val="28"/>
          <w:szCs w:val="28"/>
        </w:rPr>
        <w:t>ОПК-5-готовность к преподавательской деятельности по основным образовательным программам высшего образования.</w:t>
      </w:r>
      <w:r w:rsidRPr="00BF1CF3">
        <w:rPr>
          <w:b/>
          <w:sz w:val="28"/>
          <w:szCs w:val="28"/>
        </w:rPr>
        <w:t xml:space="preserve">  </w:t>
      </w:r>
      <w:r w:rsidRPr="00BF1CF3">
        <w:rPr>
          <w:sz w:val="28"/>
          <w:szCs w:val="28"/>
        </w:rPr>
        <w:t xml:space="preserve"> </w:t>
      </w:r>
    </w:p>
    <w:p w:rsidR="007E4127" w:rsidRPr="00BF1CF3" w:rsidRDefault="007E4127" w:rsidP="007E4127">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Содержание дисциплины (темы). </w:t>
      </w:r>
      <w:r w:rsidRPr="00BF1CF3">
        <w:rPr>
          <w:rFonts w:ascii="Times New Roman" w:hAnsi="Times New Roman"/>
          <w:bCs/>
          <w:sz w:val="28"/>
          <w:szCs w:val="28"/>
        </w:rPr>
        <w:t xml:space="preserve">Современное развитие образования в России и за рубежом. </w:t>
      </w:r>
      <w:r w:rsidRPr="00BF1CF3">
        <w:rPr>
          <w:rFonts w:ascii="Times New Roman" w:hAnsi="Times New Roman"/>
          <w:sz w:val="28"/>
          <w:szCs w:val="28"/>
        </w:rPr>
        <w:t xml:space="preserve">Общие основы педагогики высшей школы. Педагогический процесс в вузе как система и целостное явление. ФГОС и его функции. </w:t>
      </w:r>
      <w:r w:rsidRPr="00BF1CF3">
        <w:rPr>
          <w:rFonts w:ascii="Times New Roman" w:hAnsi="Times New Roman"/>
          <w:bCs/>
          <w:sz w:val="28"/>
          <w:szCs w:val="28"/>
        </w:rPr>
        <w:t xml:space="preserve">Основные парадигмы образования. </w:t>
      </w:r>
      <w:r w:rsidRPr="00BF1CF3">
        <w:rPr>
          <w:rFonts w:ascii="Times New Roman" w:hAnsi="Times New Roman"/>
          <w:sz w:val="28"/>
          <w:szCs w:val="28"/>
        </w:rPr>
        <w:t xml:space="preserve">Закономерности и принципы обучения. Основные методы приемы и средства обучения в вузе и их особенности. Программированное обучение. Информатизация образовательного процесса. Дистанционное обучение. Организационные формы обучения в вузе. Самостоятельная работа, особенности использования в высшей школе. Педагогический контроль в высшей школе и учет результатов деятельности. </w:t>
      </w:r>
      <w:proofErr w:type="spellStart"/>
      <w:r w:rsidRPr="00BF1CF3">
        <w:rPr>
          <w:rFonts w:ascii="Times New Roman" w:hAnsi="Times New Roman"/>
          <w:sz w:val="28"/>
          <w:szCs w:val="28"/>
        </w:rPr>
        <w:t>Балльно-рейтинговая</w:t>
      </w:r>
      <w:proofErr w:type="spellEnd"/>
      <w:r w:rsidRPr="00BF1CF3">
        <w:rPr>
          <w:rFonts w:ascii="Times New Roman" w:hAnsi="Times New Roman"/>
          <w:sz w:val="28"/>
          <w:szCs w:val="28"/>
        </w:rPr>
        <w:t xml:space="preserve"> система контроля и оценки знаний студентов. Педагогические технологии обучения в системе высшей школы. </w:t>
      </w:r>
      <w:r w:rsidRPr="00BF1CF3">
        <w:rPr>
          <w:rFonts w:ascii="Times New Roman" w:hAnsi="Times New Roman"/>
          <w:bCs/>
          <w:sz w:val="28"/>
          <w:szCs w:val="28"/>
        </w:rPr>
        <w:t xml:space="preserve">Педагогическая </w:t>
      </w:r>
      <w:proofErr w:type="spellStart"/>
      <w:r w:rsidRPr="00BF1CF3">
        <w:rPr>
          <w:rFonts w:ascii="Times New Roman" w:hAnsi="Times New Roman"/>
          <w:bCs/>
          <w:sz w:val="28"/>
          <w:szCs w:val="28"/>
        </w:rPr>
        <w:t>инноватика</w:t>
      </w:r>
      <w:proofErr w:type="spellEnd"/>
      <w:r w:rsidRPr="00BF1CF3">
        <w:rPr>
          <w:rFonts w:ascii="Times New Roman" w:hAnsi="Times New Roman"/>
          <w:bCs/>
          <w:sz w:val="28"/>
          <w:szCs w:val="28"/>
        </w:rPr>
        <w:t xml:space="preserve"> и инновационное обучение в вузе.</w:t>
      </w:r>
      <w:r w:rsidRPr="00BF1CF3">
        <w:rPr>
          <w:rFonts w:ascii="Times New Roman" w:hAnsi="Times New Roman"/>
          <w:sz w:val="28"/>
          <w:szCs w:val="28"/>
        </w:rPr>
        <w:t xml:space="preserve"> Функции и специфика работы куратора в  высшей школе.</w:t>
      </w: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945011" w:rsidRPr="00BF1CF3" w:rsidRDefault="00945011" w:rsidP="00945011">
      <w:pPr>
        <w:spacing w:after="0" w:line="240" w:lineRule="auto"/>
        <w:rPr>
          <w:rFonts w:ascii="Times New Roman" w:hAnsi="Times New Roman"/>
          <w:sz w:val="28"/>
          <w:szCs w:val="28"/>
        </w:rPr>
      </w:pPr>
    </w:p>
    <w:p w:rsidR="00297F41" w:rsidRPr="00BF1CF3" w:rsidRDefault="00297F41" w:rsidP="00945011">
      <w:pPr>
        <w:spacing w:after="0" w:line="240" w:lineRule="auto"/>
        <w:jc w:val="center"/>
        <w:rPr>
          <w:rFonts w:ascii="Times New Roman" w:hAnsi="Times New Roman"/>
          <w:b/>
          <w:sz w:val="28"/>
          <w:szCs w:val="28"/>
        </w:rPr>
      </w:pPr>
    </w:p>
    <w:p w:rsidR="00C602BA" w:rsidRPr="00BF1CF3" w:rsidRDefault="00C602BA"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lastRenderedPageBreak/>
        <w:t>Аннотация к дисциплине «Основы педагогики и психологии высшей школы», 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C602BA" w:rsidRPr="00BF1CF3" w:rsidRDefault="00C602BA" w:rsidP="00945011">
      <w:pPr>
        <w:widowControl w:val="0"/>
        <w:spacing w:after="0" w:line="240" w:lineRule="auto"/>
        <w:jc w:val="both"/>
        <w:rPr>
          <w:rFonts w:ascii="Times New Roman" w:hAnsi="Times New Roman"/>
          <w:b/>
          <w:sz w:val="28"/>
          <w:szCs w:val="28"/>
        </w:rPr>
      </w:pPr>
    </w:p>
    <w:p w:rsidR="00C602BA" w:rsidRPr="00BF1CF3" w:rsidRDefault="00C602BA"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Шарыпова </w:t>
      </w:r>
      <w:proofErr w:type="spellStart"/>
      <w:r w:rsidRPr="00BF1CF3">
        <w:rPr>
          <w:rFonts w:ascii="Times New Roman" w:hAnsi="Times New Roman"/>
          <w:b/>
          <w:sz w:val="28"/>
          <w:szCs w:val="28"/>
        </w:rPr>
        <w:t>Наиля</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Хабибрахмановна</w:t>
      </w:r>
      <w:proofErr w:type="spellEnd"/>
      <w:r w:rsidRPr="00BF1CF3">
        <w:rPr>
          <w:rFonts w:ascii="Times New Roman" w:hAnsi="Times New Roman"/>
          <w:b/>
          <w:sz w:val="28"/>
          <w:szCs w:val="28"/>
        </w:rPr>
        <w:t>, доктор филологических наук, профессор кафедры «Философия и право»</w:t>
      </w:r>
    </w:p>
    <w:p w:rsidR="00C602BA" w:rsidRPr="00BF1CF3" w:rsidRDefault="00C602BA" w:rsidP="00945011">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Б1.В.ДВ.1.2  Основы педагогики и психологии высшей школы.</w:t>
      </w:r>
    </w:p>
    <w:p w:rsidR="00BA7ADC" w:rsidRPr="00BF1CF3" w:rsidRDefault="00BA7ADC" w:rsidP="00BA7ADC">
      <w:pPr>
        <w:pStyle w:val="msonormalcxspmiddle"/>
        <w:spacing w:before="0" w:beforeAutospacing="0" w:after="0" w:afterAutospacing="0"/>
        <w:ind w:firstLine="567"/>
        <w:contextualSpacing/>
        <w:jc w:val="both"/>
        <w:rPr>
          <w:sz w:val="28"/>
          <w:szCs w:val="28"/>
        </w:rPr>
      </w:pPr>
      <w:r w:rsidRPr="00BF1CF3">
        <w:rPr>
          <w:b/>
          <w:sz w:val="28"/>
          <w:szCs w:val="28"/>
        </w:rPr>
        <w:t xml:space="preserve">Цель освоения дисциплины - </w:t>
      </w:r>
      <w:r w:rsidRPr="00BF1CF3">
        <w:rPr>
          <w:sz w:val="28"/>
          <w:szCs w:val="28"/>
        </w:rPr>
        <w:t xml:space="preserve">формирование у аспирантов представлений о психологических основах, сущности и содержании педагогической деятельности преподавателя высшей школы,  подготовка будущего преподавателя вуза к учебной и научно-исследовательской деятельности; </w:t>
      </w:r>
      <w:r w:rsidRPr="00BF1CF3">
        <w:rPr>
          <w:bCs/>
          <w:sz w:val="28"/>
          <w:szCs w:val="28"/>
        </w:rPr>
        <w:t>п</w:t>
      </w:r>
      <w:r w:rsidRPr="00BF1CF3">
        <w:rPr>
          <w:sz w:val="28"/>
          <w:szCs w:val="28"/>
        </w:rPr>
        <w:t xml:space="preserve">овышение общей и психологической культуры преподавателей высшей школы, </w:t>
      </w:r>
      <w:r w:rsidRPr="00BF1CF3">
        <w:rPr>
          <w:rFonts w:eastAsia="Calibri"/>
          <w:sz w:val="28"/>
          <w:szCs w:val="28"/>
        </w:rPr>
        <w:t xml:space="preserve">разработка и применение современных образовательных технологий, выбор оптимальной стратегии преподавания и целей обучения, создание творческой атмосферы образовательного процесса; </w:t>
      </w:r>
      <w:r w:rsidRPr="00BF1CF3">
        <w:rPr>
          <w:sz w:val="28"/>
          <w:szCs w:val="28"/>
        </w:rPr>
        <w:t>использование результатов научных исследований для совершенствования образовательного процесса,</w:t>
      </w:r>
      <w:r w:rsidRPr="00BF1CF3">
        <w:rPr>
          <w:rFonts w:eastAsia="Calibri"/>
          <w:sz w:val="28"/>
          <w:szCs w:val="28"/>
        </w:rPr>
        <w:t xml:space="preserve"> формирование профессионального мышления. </w:t>
      </w:r>
    </w:p>
    <w:p w:rsidR="00BA7ADC" w:rsidRPr="00BF1CF3" w:rsidRDefault="00BA7ADC" w:rsidP="00BA7ADC">
      <w:pPr>
        <w:pStyle w:val="msonormalcxspmiddle"/>
        <w:spacing w:before="0" w:beforeAutospacing="0" w:after="0" w:afterAutospacing="0"/>
        <w:ind w:firstLine="567"/>
        <w:contextualSpacing/>
        <w:jc w:val="both"/>
        <w:rPr>
          <w:sz w:val="28"/>
          <w:szCs w:val="28"/>
        </w:rPr>
      </w:pPr>
      <w:r w:rsidRPr="00BF1CF3">
        <w:rPr>
          <w:b/>
          <w:sz w:val="28"/>
          <w:szCs w:val="28"/>
        </w:rPr>
        <w:t xml:space="preserve">Место дисциплины в учебном плане. </w:t>
      </w:r>
      <w:r w:rsidRPr="00BF1CF3">
        <w:rPr>
          <w:sz w:val="28"/>
          <w:szCs w:val="28"/>
        </w:rPr>
        <w:t xml:space="preserve">Относится к дисциплинам по выбору вариативной части цикла Б1 Блок 1 "Дисциплины (модули)". Изучается в </w:t>
      </w:r>
      <w:r w:rsidR="00A50BBB" w:rsidRPr="00BF1CF3">
        <w:rPr>
          <w:sz w:val="28"/>
          <w:szCs w:val="28"/>
        </w:rPr>
        <w:t>1</w:t>
      </w:r>
      <w:r w:rsidRPr="00BF1CF3">
        <w:rPr>
          <w:sz w:val="28"/>
          <w:szCs w:val="28"/>
        </w:rPr>
        <w:t xml:space="preserve"> семестре.</w:t>
      </w:r>
    </w:p>
    <w:p w:rsidR="00BA7ADC" w:rsidRPr="00BF1CF3" w:rsidRDefault="00BA7ADC" w:rsidP="00BA7ADC">
      <w:pPr>
        <w:pStyle w:val="msonormalcxspmiddlecxspmiddle"/>
        <w:spacing w:before="0" w:beforeAutospacing="0" w:after="0" w:afterAutospacing="0"/>
        <w:ind w:firstLine="567"/>
        <w:contextualSpacing/>
        <w:jc w:val="both"/>
        <w:rPr>
          <w:sz w:val="28"/>
          <w:szCs w:val="28"/>
        </w:rPr>
      </w:pPr>
      <w:r w:rsidRPr="00BF1CF3">
        <w:rPr>
          <w:b/>
          <w:sz w:val="28"/>
          <w:szCs w:val="28"/>
        </w:rPr>
        <w:t>Форма промежуточной аттестации</w:t>
      </w:r>
      <w:r w:rsidRPr="00BF1CF3">
        <w:rPr>
          <w:sz w:val="28"/>
          <w:szCs w:val="28"/>
        </w:rPr>
        <w:t xml:space="preserve"> – зачет с оценкой.</w:t>
      </w:r>
    </w:p>
    <w:p w:rsidR="00BA7ADC" w:rsidRPr="00BF1CF3" w:rsidRDefault="00BA7ADC" w:rsidP="00BA7ADC">
      <w:pPr>
        <w:pStyle w:val="msonormalcxspmiddlecxspmiddle"/>
        <w:spacing w:before="0" w:beforeAutospacing="0" w:after="0" w:afterAutospacing="0"/>
        <w:ind w:firstLine="567"/>
        <w:contextualSpacing/>
        <w:jc w:val="both"/>
        <w:rPr>
          <w:sz w:val="28"/>
          <w:szCs w:val="28"/>
        </w:rPr>
      </w:pPr>
      <w:r w:rsidRPr="00BF1CF3">
        <w:rPr>
          <w:b/>
          <w:sz w:val="28"/>
          <w:szCs w:val="28"/>
        </w:rPr>
        <w:t>Общая трудоемкость дисциплины</w:t>
      </w:r>
      <w:r w:rsidRPr="00BF1CF3">
        <w:rPr>
          <w:sz w:val="28"/>
          <w:szCs w:val="28"/>
        </w:rPr>
        <w:t xml:space="preserve">  составляет 4 </w:t>
      </w:r>
      <w:proofErr w:type="spellStart"/>
      <w:r w:rsidRPr="00BF1CF3">
        <w:rPr>
          <w:sz w:val="28"/>
          <w:szCs w:val="28"/>
        </w:rPr>
        <w:t>зач.ед</w:t>
      </w:r>
      <w:proofErr w:type="spellEnd"/>
      <w:r w:rsidRPr="00BF1CF3">
        <w:rPr>
          <w:sz w:val="28"/>
          <w:szCs w:val="28"/>
        </w:rPr>
        <w:t>., 144 часа.</w:t>
      </w:r>
    </w:p>
    <w:p w:rsidR="00C602BA" w:rsidRPr="00BF1CF3" w:rsidRDefault="00C602BA" w:rsidP="00297F41">
      <w:pPr>
        <w:pStyle w:val="10"/>
        <w:widowControl w:val="0"/>
        <w:shd w:val="clear" w:color="auto" w:fill="auto"/>
        <w:spacing w:before="0" w:after="0" w:line="240" w:lineRule="auto"/>
        <w:ind w:firstLine="567"/>
        <w:jc w:val="both"/>
        <w:rPr>
          <w:rFonts w:ascii="Times New Roman" w:hAnsi="Times New Roman"/>
          <w:b w:val="0"/>
          <w:sz w:val="28"/>
          <w:szCs w:val="28"/>
        </w:rPr>
      </w:pPr>
      <w:r w:rsidRPr="00BF1CF3">
        <w:rPr>
          <w:rFonts w:ascii="Times New Roman" w:hAnsi="Times New Roman"/>
          <w:sz w:val="28"/>
          <w:szCs w:val="28"/>
        </w:rPr>
        <w:t xml:space="preserve">Требования к результатам освоения содержания дисциплины. </w:t>
      </w:r>
      <w:r w:rsidR="00094540" w:rsidRPr="00BF1CF3">
        <w:rPr>
          <w:rFonts w:ascii="Times New Roman" w:hAnsi="Times New Roman"/>
          <w:sz w:val="28"/>
          <w:szCs w:val="28"/>
        </w:rPr>
        <w:t xml:space="preserve"> </w:t>
      </w:r>
      <w:r w:rsidRPr="00BF1CF3">
        <w:rPr>
          <w:rFonts w:ascii="Times New Roman" w:hAnsi="Times New Roman"/>
          <w:b w:val="0"/>
          <w:sz w:val="28"/>
          <w:szCs w:val="28"/>
        </w:rPr>
        <w:t xml:space="preserve">В результате изучения дисциплины формируются следующие компетенции: </w:t>
      </w:r>
    </w:p>
    <w:p w:rsidR="00285E10" w:rsidRPr="00BF1CF3" w:rsidRDefault="00285E10" w:rsidP="00285E10">
      <w:pPr>
        <w:pStyle w:val="msonormalcxspmiddlecxsplast"/>
        <w:spacing w:before="0" w:beforeAutospacing="0" w:after="0" w:afterAutospacing="0"/>
        <w:ind w:firstLine="567"/>
        <w:contextualSpacing/>
        <w:jc w:val="both"/>
        <w:rPr>
          <w:sz w:val="28"/>
          <w:szCs w:val="28"/>
        </w:rPr>
      </w:pPr>
      <w:r w:rsidRPr="00BF1CF3">
        <w:rPr>
          <w:sz w:val="28"/>
          <w:szCs w:val="28"/>
        </w:rPr>
        <w:t>УК-6-способность планировать и решать задачи собственного профессионального и личностного развития;</w:t>
      </w:r>
    </w:p>
    <w:p w:rsidR="00285E10" w:rsidRPr="00BF1CF3" w:rsidRDefault="00285E10" w:rsidP="00285E10">
      <w:pPr>
        <w:pStyle w:val="msonormalcxspmiddlecxsplast"/>
        <w:spacing w:before="0" w:beforeAutospacing="0" w:after="0" w:afterAutospacing="0"/>
        <w:ind w:firstLine="567"/>
        <w:contextualSpacing/>
        <w:jc w:val="both"/>
        <w:rPr>
          <w:sz w:val="28"/>
          <w:szCs w:val="28"/>
        </w:rPr>
      </w:pPr>
      <w:r w:rsidRPr="00BF1CF3">
        <w:rPr>
          <w:sz w:val="28"/>
          <w:szCs w:val="28"/>
        </w:rPr>
        <w:t>ОПК-5-готовность к преподавательской деятельности по основным образовательным программам высшего образования.</w:t>
      </w:r>
      <w:r w:rsidRPr="00BF1CF3">
        <w:rPr>
          <w:b/>
          <w:sz w:val="28"/>
          <w:szCs w:val="28"/>
        </w:rPr>
        <w:t xml:space="preserve">  </w:t>
      </w:r>
      <w:r w:rsidRPr="00BF1CF3">
        <w:rPr>
          <w:sz w:val="28"/>
          <w:szCs w:val="28"/>
        </w:rPr>
        <w:t xml:space="preserve"> </w:t>
      </w:r>
    </w:p>
    <w:p w:rsidR="00CC4CFC" w:rsidRPr="00BF1CF3" w:rsidRDefault="00CC4CFC" w:rsidP="00CC4CFC">
      <w:pPr>
        <w:pStyle w:val="msonormalcxspmiddlecxspmiddle"/>
        <w:spacing w:before="0" w:beforeAutospacing="0" w:after="0" w:afterAutospacing="0"/>
        <w:ind w:firstLine="567"/>
        <w:contextualSpacing/>
        <w:jc w:val="both"/>
        <w:rPr>
          <w:sz w:val="28"/>
          <w:szCs w:val="28"/>
        </w:rPr>
      </w:pPr>
      <w:r w:rsidRPr="00BF1CF3">
        <w:rPr>
          <w:b/>
          <w:sz w:val="28"/>
          <w:szCs w:val="28"/>
        </w:rPr>
        <w:t xml:space="preserve">Содержание дисциплины (темы). </w:t>
      </w:r>
      <w:r w:rsidRPr="00BF1CF3">
        <w:rPr>
          <w:sz w:val="28"/>
          <w:szCs w:val="28"/>
        </w:rPr>
        <w:t>Основы педагогики высшей школы. Педагогический процесс в вузе. Закономерности и принципы обучения. Основные методы приемы и средства обучения в вузе и их особенности. Программированное обучение. Применение информационных технологий в образовательном процессе. Организационные формы обучения в вузе. Самостоятельная работа обучающегося. Педагогический контроль в высшей школе. Система контроля знаний студентов. Педагогические технологии обучения в системе высшей школы. И</w:t>
      </w:r>
      <w:r w:rsidRPr="00BF1CF3">
        <w:rPr>
          <w:bCs/>
          <w:sz w:val="28"/>
          <w:szCs w:val="28"/>
        </w:rPr>
        <w:t>нновационное обучение в вузе.</w:t>
      </w:r>
      <w:r w:rsidRPr="00BF1CF3">
        <w:rPr>
          <w:sz w:val="28"/>
          <w:szCs w:val="28"/>
        </w:rPr>
        <w:t xml:space="preserve"> Работа куратора высшей школы. Современный уровень развития психологической науки. Структура современной психологии. Предмет и основные задачи психологии высшей школы. Взаимодействие познавательных и эмоциональных процессов в психическом акте. Развитие личности в системе высшей школы. Психологические особенности процесса обучения в высшей школе. Типология личности преподавателя и студента в высшей школе. Психологические аспекты обучения  в высшей школе как социально-культурного взаимодействия. Психология профессионального образования.</w:t>
      </w:r>
    </w:p>
    <w:p w:rsidR="00126F19" w:rsidRPr="00BF1CF3" w:rsidRDefault="00126F19" w:rsidP="0094501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дисциплине «Математическое моделирование», </w:t>
      </w:r>
    </w:p>
    <w:p w:rsidR="00126F19" w:rsidRPr="00BF1CF3" w:rsidRDefault="00126F19"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18339B" w:rsidRPr="00BF1CF3" w:rsidRDefault="0018339B" w:rsidP="00945011">
      <w:pPr>
        <w:spacing w:after="0" w:line="240" w:lineRule="auto"/>
        <w:jc w:val="both"/>
        <w:rPr>
          <w:rFonts w:ascii="Times New Roman" w:hAnsi="Times New Roman"/>
          <w:b/>
          <w:sz w:val="28"/>
          <w:szCs w:val="28"/>
        </w:rPr>
      </w:pPr>
    </w:p>
    <w:p w:rsidR="00126F19" w:rsidRPr="00BF1CF3" w:rsidRDefault="00126F19" w:rsidP="00945011">
      <w:pPr>
        <w:spacing w:after="0" w:line="240" w:lineRule="auto"/>
        <w:jc w:val="both"/>
        <w:rPr>
          <w:rFonts w:ascii="Times New Roman" w:hAnsi="Times New Roman"/>
          <w:b/>
          <w:sz w:val="28"/>
          <w:szCs w:val="28"/>
        </w:rPr>
      </w:pPr>
      <w:r w:rsidRPr="00BF1CF3">
        <w:rPr>
          <w:rFonts w:ascii="Times New Roman" w:hAnsi="Times New Roman"/>
          <w:b/>
          <w:sz w:val="28"/>
          <w:szCs w:val="28"/>
        </w:rPr>
        <w:t>Составитель:</w:t>
      </w:r>
      <w:r w:rsidRPr="00BF1CF3">
        <w:rPr>
          <w:rFonts w:ascii="Times New Roman" w:hAnsi="Times New Roman"/>
          <w:sz w:val="28"/>
          <w:szCs w:val="28"/>
        </w:rPr>
        <w:t xml:space="preserve"> </w:t>
      </w:r>
      <w:proofErr w:type="spellStart"/>
      <w:r w:rsidRPr="00BF1CF3">
        <w:rPr>
          <w:rStyle w:val="a4"/>
          <w:rFonts w:ascii="Times New Roman" w:hAnsi="Times New Roman"/>
          <w:sz w:val="28"/>
          <w:szCs w:val="28"/>
        </w:rPr>
        <w:t>Ибятов</w:t>
      </w:r>
      <w:proofErr w:type="spellEnd"/>
      <w:r w:rsidRPr="00BF1CF3">
        <w:rPr>
          <w:rStyle w:val="a4"/>
          <w:rFonts w:ascii="Times New Roman" w:hAnsi="Times New Roman"/>
          <w:sz w:val="28"/>
          <w:szCs w:val="28"/>
        </w:rPr>
        <w:t xml:space="preserve"> </w:t>
      </w:r>
      <w:proofErr w:type="spellStart"/>
      <w:r w:rsidRPr="00BF1CF3">
        <w:rPr>
          <w:rStyle w:val="a4"/>
          <w:rFonts w:ascii="Times New Roman" w:hAnsi="Times New Roman"/>
          <w:sz w:val="28"/>
          <w:szCs w:val="28"/>
        </w:rPr>
        <w:t>Равиль</w:t>
      </w:r>
      <w:proofErr w:type="spellEnd"/>
      <w:r w:rsidRPr="00BF1CF3">
        <w:rPr>
          <w:rStyle w:val="a4"/>
          <w:rFonts w:ascii="Times New Roman" w:hAnsi="Times New Roman"/>
          <w:sz w:val="28"/>
          <w:szCs w:val="28"/>
        </w:rPr>
        <w:t xml:space="preserve"> </w:t>
      </w:r>
      <w:proofErr w:type="spellStart"/>
      <w:r w:rsidRPr="00BF1CF3">
        <w:rPr>
          <w:rStyle w:val="a4"/>
          <w:rFonts w:ascii="Times New Roman" w:hAnsi="Times New Roman"/>
          <w:sz w:val="28"/>
          <w:szCs w:val="28"/>
        </w:rPr>
        <w:t>Ибрагимович</w:t>
      </w:r>
      <w:proofErr w:type="spellEnd"/>
      <w:r w:rsidRPr="00BF1CF3">
        <w:rPr>
          <w:rFonts w:ascii="Times New Roman" w:hAnsi="Times New Roman"/>
          <w:sz w:val="28"/>
          <w:szCs w:val="28"/>
        </w:rPr>
        <w:t xml:space="preserve">, </w:t>
      </w:r>
      <w:r w:rsidRPr="00BF1CF3">
        <w:rPr>
          <w:rFonts w:ascii="Times New Roman" w:hAnsi="Times New Roman"/>
          <w:b/>
          <w:sz w:val="28"/>
          <w:szCs w:val="28"/>
        </w:rPr>
        <w:t>доктор технических наук, профессор кафедры «Физика и математика»</w:t>
      </w:r>
    </w:p>
    <w:p w:rsidR="0018339B" w:rsidRPr="00BF1CF3" w:rsidRDefault="0018339B" w:rsidP="00945011">
      <w:pPr>
        <w:pStyle w:val="a6"/>
        <w:spacing w:after="0" w:line="240" w:lineRule="auto"/>
        <w:ind w:left="0" w:firstLine="709"/>
        <w:jc w:val="both"/>
        <w:rPr>
          <w:rFonts w:ascii="Times New Roman" w:hAnsi="Times New Roman"/>
          <w:sz w:val="28"/>
          <w:szCs w:val="28"/>
        </w:rPr>
      </w:pPr>
    </w:p>
    <w:p w:rsidR="0018339B" w:rsidRPr="00BF1CF3" w:rsidRDefault="0018339B" w:rsidP="0018339B">
      <w:pPr>
        <w:widowControl w:val="0"/>
        <w:tabs>
          <w:tab w:val="left" w:pos="7126"/>
          <w:tab w:val="left" w:leader="underscore" w:pos="8960"/>
        </w:tabs>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Цель освоения дисциплины - </w:t>
      </w:r>
      <w:r w:rsidRPr="00BF1CF3">
        <w:rPr>
          <w:rFonts w:ascii="Times New Roman" w:hAnsi="Times New Roman"/>
          <w:sz w:val="28"/>
          <w:szCs w:val="28"/>
        </w:rPr>
        <w:t>формирование у аспирантов знаний, умений и практических навыков принятия инженерных и управленческих решений с применением современных информационных технологий на основе математического моделирования.</w:t>
      </w:r>
    </w:p>
    <w:p w:rsidR="0018339B" w:rsidRPr="00BF1CF3" w:rsidRDefault="0018339B" w:rsidP="0018339B">
      <w:pPr>
        <w:pStyle w:val="a5"/>
        <w:tabs>
          <w:tab w:val="left" w:pos="708"/>
        </w:tabs>
        <w:spacing w:line="240" w:lineRule="auto"/>
        <w:ind w:firstLine="567"/>
        <w:rPr>
          <w:sz w:val="28"/>
          <w:szCs w:val="28"/>
        </w:rPr>
      </w:pPr>
      <w:r w:rsidRPr="00BF1CF3">
        <w:rPr>
          <w:b/>
          <w:sz w:val="28"/>
          <w:szCs w:val="28"/>
        </w:rPr>
        <w:t xml:space="preserve">Место дисциплины в учебном плане. </w:t>
      </w:r>
      <w:r w:rsidRPr="00BF1CF3">
        <w:rPr>
          <w:sz w:val="28"/>
          <w:szCs w:val="28"/>
        </w:rPr>
        <w:t xml:space="preserve">Относится к дисциплинам по выбору вариативной части цикла Б1 Блок 1 "Дисциплины (модули)". Изучается в </w:t>
      </w:r>
      <w:r w:rsidR="00A50BBB" w:rsidRPr="00BF1CF3">
        <w:rPr>
          <w:sz w:val="28"/>
          <w:szCs w:val="28"/>
        </w:rPr>
        <w:t>1</w:t>
      </w:r>
      <w:r w:rsidRPr="00BF1CF3">
        <w:rPr>
          <w:sz w:val="28"/>
          <w:szCs w:val="28"/>
        </w:rPr>
        <w:t xml:space="preserve"> семестре.</w:t>
      </w:r>
    </w:p>
    <w:p w:rsidR="0018339B" w:rsidRPr="00BF1CF3" w:rsidRDefault="0018339B" w:rsidP="0018339B">
      <w:pPr>
        <w:pStyle w:val="msonormalcxspmiddlecxspmiddle"/>
        <w:spacing w:before="0" w:beforeAutospacing="0" w:after="0" w:afterAutospacing="0"/>
        <w:ind w:firstLine="567"/>
        <w:contextualSpacing/>
        <w:jc w:val="both"/>
        <w:rPr>
          <w:sz w:val="28"/>
          <w:szCs w:val="28"/>
        </w:rPr>
      </w:pPr>
      <w:r w:rsidRPr="00BF1CF3">
        <w:rPr>
          <w:b/>
          <w:sz w:val="28"/>
          <w:szCs w:val="28"/>
        </w:rPr>
        <w:t>Форма промежуточной аттестации</w:t>
      </w:r>
      <w:r w:rsidRPr="00BF1CF3">
        <w:rPr>
          <w:sz w:val="28"/>
          <w:szCs w:val="28"/>
        </w:rPr>
        <w:t xml:space="preserve"> – зачёт с оценкой.</w:t>
      </w:r>
    </w:p>
    <w:p w:rsidR="0018339B" w:rsidRPr="00BF1CF3" w:rsidRDefault="0018339B" w:rsidP="0018339B">
      <w:pPr>
        <w:pStyle w:val="msonormalcxspmiddlecxspmiddle"/>
        <w:spacing w:before="0" w:beforeAutospacing="0" w:after="0" w:afterAutospacing="0"/>
        <w:ind w:firstLine="567"/>
        <w:contextualSpacing/>
        <w:jc w:val="both"/>
        <w:rPr>
          <w:sz w:val="28"/>
          <w:szCs w:val="28"/>
        </w:rPr>
      </w:pPr>
      <w:r w:rsidRPr="00BF1CF3">
        <w:rPr>
          <w:b/>
          <w:sz w:val="28"/>
          <w:szCs w:val="28"/>
        </w:rPr>
        <w:t>Общая трудоемкость дисциплины</w:t>
      </w:r>
      <w:r w:rsidRPr="00BF1CF3">
        <w:rPr>
          <w:sz w:val="28"/>
          <w:szCs w:val="28"/>
        </w:rPr>
        <w:t xml:space="preserve">  составляет 2 </w:t>
      </w:r>
      <w:proofErr w:type="spellStart"/>
      <w:r w:rsidRPr="00BF1CF3">
        <w:rPr>
          <w:sz w:val="28"/>
          <w:szCs w:val="28"/>
        </w:rPr>
        <w:t>зач.ед</w:t>
      </w:r>
      <w:proofErr w:type="spellEnd"/>
      <w:r w:rsidRPr="00BF1CF3">
        <w:rPr>
          <w:sz w:val="28"/>
          <w:szCs w:val="28"/>
        </w:rPr>
        <w:t>., 72 часа.</w:t>
      </w:r>
    </w:p>
    <w:p w:rsidR="00126F19" w:rsidRPr="00BF1CF3" w:rsidRDefault="00126F19" w:rsidP="00492AF6">
      <w:pPr>
        <w:pStyle w:val="msonormalcxspmiddlecxspmiddle"/>
        <w:spacing w:before="0" w:beforeAutospacing="0" w:after="0" w:afterAutospacing="0"/>
        <w:ind w:firstLine="567"/>
        <w:contextualSpacing/>
        <w:jc w:val="both"/>
        <w:rPr>
          <w:sz w:val="28"/>
          <w:szCs w:val="28"/>
        </w:rPr>
      </w:pPr>
      <w:r w:rsidRPr="00BF1CF3">
        <w:rPr>
          <w:b/>
          <w:sz w:val="28"/>
          <w:szCs w:val="28"/>
        </w:rPr>
        <w:t>Требования к результатам освоения содержания дисциплины.</w:t>
      </w:r>
      <w:r w:rsidR="00492AF6" w:rsidRPr="00BF1CF3">
        <w:rPr>
          <w:b/>
          <w:sz w:val="28"/>
          <w:szCs w:val="28"/>
        </w:rPr>
        <w:t xml:space="preserve"> </w:t>
      </w:r>
      <w:r w:rsidRPr="00BF1CF3">
        <w:rPr>
          <w:sz w:val="28"/>
          <w:szCs w:val="28"/>
        </w:rPr>
        <w:t>В результате изучения дисциплины формируются следующие компетенции:</w:t>
      </w:r>
    </w:p>
    <w:p w:rsidR="00B91B03" w:rsidRPr="00BF1CF3" w:rsidRDefault="00B91B03" w:rsidP="00B91B03">
      <w:pPr>
        <w:spacing w:after="0" w:line="240" w:lineRule="auto"/>
        <w:ind w:firstLine="709"/>
        <w:jc w:val="both"/>
        <w:rPr>
          <w:rFonts w:ascii="Times New Roman" w:hAnsi="Times New Roman"/>
          <w:sz w:val="28"/>
          <w:szCs w:val="28"/>
        </w:rPr>
      </w:pPr>
      <w:r w:rsidRPr="00BF1CF3">
        <w:rPr>
          <w:rFonts w:ascii="Times New Roman" w:hAnsi="Times New Roman"/>
          <w:sz w:val="28"/>
          <w:szCs w:val="28"/>
        </w:rPr>
        <w:t>УК-1-способность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91B03" w:rsidRPr="00BF1CF3" w:rsidRDefault="00B91B03" w:rsidP="00B91B03">
      <w:pPr>
        <w:spacing w:after="0" w:line="240" w:lineRule="auto"/>
        <w:ind w:firstLine="709"/>
        <w:jc w:val="both"/>
        <w:rPr>
          <w:rFonts w:ascii="Times New Roman" w:hAnsi="Times New Roman"/>
          <w:sz w:val="28"/>
          <w:szCs w:val="28"/>
        </w:rPr>
      </w:pPr>
      <w:r w:rsidRPr="00BF1CF3">
        <w:rPr>
          <w:rFonts w:ascii="Times New Roman" w:hAnsi="Times New Roman"/>
          <w:sz w:val="28"/>
          <w:szCs w:val="28"/>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4A2324" w:rsidRPr="00BF1CF3" w:rsidRDefault="004A2324" w:rsidP="004A2324">
      <w:pPr>
        <w:pStyle w:val="a5"/>
        <w:tabs>
          <w:tab w:val="left" w:pos="708"/>
        </w:tabs>
        <w:spacing w:line="240" w:lineRule="auto"/>
        <w:ind w:firstLine="709"/>
        <w:rPr>
          <w:b/>
          <w:sz w:val="28"/>
          <w:szCs w:val="28"/>
        </w:rPr>
      </w:pPr>
      <w:r w:rsidRPr="00BF1CF3">
        <w:rPr>
          <w:b/>
          <w:sz w:val="28"/>
          <w:szCs w:val="28"/>
        </w:rPr>
        <w:t xml:space="preserve">Содержание дисциплины (темы). </w:t>
      </w:r>
      <w:r w:rsidRPr="00BF1CF3">
        <w:rPr>
          <w:sz w:val="28"/>
          <w:szCs w:val="28"/>
        </w:rPr>
        <w:t>Этапы построения математической модели. Концептуальная и математическая постановки задач математического моделирования. Прямые и обратные задачи математического моделирования. Задачи идентификации. Выбор метода решения задач и разработка алгоритма. Реализация математической модели в виде программы для компьютера. Тестирование и идентификация модели. Вычислительный эксперимент. Оптимизационные модели и их классификация. Представление типовых производственно-экономических задач в виде оптимизационных моделей. Методы решения линейных и нелинейных задач оптимизации. Многокритериальные задачи оптимизации. Численные методы линейной алгебры. Интерполяция полиномами. Решение систем линейных и нелинейных уравнений. Программные средства для реализации численных методов. Активный и пассивный эксперимент. Методы обработки результатов экспериментальных исследований. Задачи аппроксимации функциями. Метод наименьших квадратов. Корреляционный анализ. Элементы теории ошибок.</w:t>
      </w:r>
    </w:p>
    <w:p w:rsidR="00CD13B9" w:rsidRPr="00BF1CF3" w:rsidRDefault="00CD13B9" w:rsidP="00945011">
      <w:pPr>
        <w:spacing w:after="0" w:line="240" w:lineRule="auto"/>
        <w:ind w:firstLine="709"/>
        <w:jc w:val="center"/>
        <w:rPr>
          <w:rFonts w:ascii="Times New Roman" w:hAnsi="Times New Roman"/>
          <w:b/>
          <w:sz w:val="28"/>
          <w:szCs w:val="28"/>
        </w:rPr>
      </w:pPr>
    </w:p>
    <w:p w:rsidR="00492AF6" w:rsidRPr="00BF1CF3" w:rsidRDefault="00492AF6" w:rsidP="00945011">
      <w:pPr>
        <w:spacing w:after="0" w:line="240" w:lineRule="auto"/>
        <w:ind w:firstLine="709"/>
        <w:jc w:val="center"/>
        <w:rPr>
          <w:rFonts w:ascii="Times New Roman" w:hAnsi="Times New Roman"/>
          <w:b/>
          <w:sz w:val="28"/>
          <w:szCs w:val="28"/>
        </w:rPr>
      </w:pPr>
    </w:p>
    <w:p w:rsidR="004A2324" w:rsidRPr="00BF1CF3" w:rsidRDefault="004A2324" w:rsidP="00945011">
      <w:pPr>
        <w:spacing w:after="0" w:line="240" w:lineRule="auto"/>
        <w:ind w:firstLine="709"/>
        <w:jc w:val="center"/>
        <w:rPr>
          <w:rFonts w:ascii="Times New Roman" w:hAnsi="Times New Roman"/>
          <w:b/>
          <w:sz w:val="28"/>
          <w:szCs w:val="28"/>
        </w:rPr>
      </w:pPr>
    </w:p>
    <w:p w:rsidR="00126F19" w:rsidRPr="00BF1CF3" w:rsidRDefault="00126F19" w:rsidP="00945011">
      <w:pPr>
        <w:spacing w:after="0" w:line="240" w:lineRule="auto"/>
        <w:ind w:firstLine="709"/>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дисциплине «Прикладная математика», </w:t>
      </w:r>
    </w:p>
    <w:p w:rsidR="00126F19" w:rsidRPr="00BF1CF3" w:rsidRDefault="00126F19" w:rsidP="0094501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126F19" w:rsidRPr="00BF1CF3" w:rsidRDefault="00126F19" w:rsidP="00945011">
      <w:pPr>
        <w:spacing w:after="0" w:line="240" w:lineRule="auto"/>
        <w:jc w:val="center"/>
        <w:rPr>
          <w:rFonts w:ascii="Times New Roman" w:hAnsi="Times New Roman"/>
          <w:b/>
          <w:sz w:val="28"/>
          <w:szCs w:val="28"/>
        </w:rPr>
      </w:pPr>
    </w:p>
    <w:p w:rsidR="00126F19" w:rsidRPr="00BF1CF3" w:rsidRDefault="00126F19" w:rsidP="00945011">
      <w:pPr>
        <w:spacing w:after="0" w:line="240" w:lineRule="auto"/>
        <w:jc w:val="both"/>
        <w:rPr>
          <w:rFonts w:ascii="Times New Roman" w:hAnsi="Times New Roman"/>
          <w:b/>
          <w:sz w:val="28"/>
          <w:szCs w:val="28"/>
        </w:rPr>
      </w:pPr>
      <w:r w:rsidRPr="00BF1CF3">
        <w:rPr>
          <w:rFonts w:ascii="Times New Roman" w:hAnsi="Times New Roman"/>
          <w:b/>
          <w:sz w:val="28"/>
          <w:szCs w:val="28"/>
        </w:rPr>
        <w:t>Составитель:</w:t>
      </w:r>
      <w:r w:rsidRPr="00BF1CF3">
        <w:rPr>
          <w:rFonts w:ascii="Times New Roman" w:hAnsi="Times New Roman"/>
          <w:sz w:val="28"/>
          <w:szCs w:val="28"/>
        </w:rPr>
        <w:t xml:space="preserve"> </w:t>
      </w:r>
      <w:proofErr w:type="spellStart"/>
      <w:r w:rsidRPr="00BF1CF3">
        <w:rPr>
          <w:rStyle w:val="a4"/>
          <w:rFonts w:ascii="Times New Roman" w:hAnsi="Times New Roman"/>
          <w:sz w:val="28"/>
          <w:szCs w:val="28"/>
        </w:rPr>
        <w:t>Ибятов</w:t>
      </w:r>
      <w:proofErr w:type="spellEnd"/>
      <w:r w:rsidRPr="00BF1CF3">
        <w:rPr>
          <w:rStyle w:val="a4"/>
          <w:rFonts w:ascii="Times New Roman" w:hAnsi="Times New Roman"/>
          <w:sz w:val="28"/>
          <w:szCs w:val="28"/>
        </w:rPr>
        <w:t xml:space="preserve"> </w:t>
      </w:r>
      <w:proofErr w:type="spellStart"/>
      <w:r w:rsidRPr="00BF1CF3">
        <w:rPr>
          <w:rStyle w:val="a4"/>
          <w:rFonts w:ascii="Times New Roman" w:hAnsi="Times New Roman"/>
          <w:sz w:val="28"/>
          <w:szCs w:val="28"/>
        </w:rPr>
        <w:t>Равиль</w:t>
      </w:r>
      <w:proofErr w:type="spellEnd"/>
      <w:r w:rsidRPr="00BF1CF3">
        <w:rPr>
          <w:rStyle w:val="a4"/>
          <w:rFonts w:ascii="Times New Roman" w:hAnsi="Times New Roman"/>
          <w:sz w:val="28"/>
          <w:szCs w:val="28"/>
        </w:rPr>
        <w:t xml:space="preserve"> </w:t>
      </w:r>
      <w:proofErr w:type="spellStart"/>
      <w:r w:rsidRPr="00BF1CF3">
        <w:rPr>
          <w:rStyle w:val="a4"/>
          <w:rFonts w:ascii="Times New Roman" w:hAnsi="Times New Roman"/>
          <w:sz w:val="28"/>
          <w:szCs w:val="28"/>
        </w:rPr>
        <w:t>Ибрагимович</w:t>
      </w:r>
      <w:proofErr w:type="spellEnd"/>
      <w:r w:rsidRPr="00BF1CF3">
        <w:rPr>
          <w:rFonts w:ascii="Times New Roman" w:hAnsi="Times New Roman"/>
          <w:sz w:val="28"/>
          <w:szCs w:val="28"/>
        </w:rPr>
        <w:t xml:space="preserve">, </w:t>
      </w:r>
      <w:r w:rsidRPr="00BF1CF3">
        <w:rPr>
          <w:rFonts w:ascii="Times New Roman" w:hAnsi="Times New Roman"/>
          <w:b/>
          <w:sz w:val="28"/>
          <w:szCs w:val="28"/>
        </w:rPr>
        <w:t>доктор технических наук, профессор кафедры «Физика и математика»</w:t>
      </w:r>
    </w:p>
    <w:p w:rsidR="00492AF6" w:rsidRPr="00BF1CF3" w:rsidRDefault="00492AF6" w:rsidP="00945011">
      <w:pPr>
        <w:spacing w:after="0" w:line="240" w:lineRule="auto"/>
        <w:jc w:val="both"/>
        <w:rPr>
          <w:rFonts w:ascii="Times New Roman" w:hAnsi="Times New Roman"/>
          <w:b/>
          <w:sz w:val="28"/>
          <w:szCs w:val="28"/>
        </w:rPr>
      </w:pPr>
    </w:p>
    <w:p w:rsidR="00126F19" w:rsidRPr="00BF1CF3" w:rsidRDefault="00126F19" w:rsidP="00945011">
      <w:pPr>
        <w:spacing w:after="0" w:line="240" w:lineRule="auto"/>
        <w:jc w:val="both"/>
        <w:rPr>
          <w:rFonts w:ascii="Times New Roman" w:hAnsi="Times New Roman"/>
          <w:b/>
          <w:sz w:val="28"/>
          <w:szCs w:val="28"/>
        </w:rPr>
      </w:pPr>
      <w:r w:rsidRPr="00BF1CF3">
        <w:rPr>
          <w:rFonts w:ascii="Times New Roman" w:hAnsi="Times New Roman"/>
          <w:b/>
          <w:sz w:val="28"/>
          <w:szCs w:val="28"/>
        </w:rPr>
        <w:t>Б1.В.ДВ.2.2  Прикладная математика.</w:t>
      </w:r>
    </w:p>
    <w:p w:rsidR="006935F2" w:rsidRPr="00BF1CF3" w:rsidRDefault="006935F2" w:rsidP="006935F2">
      <w:pPr>
        <w:spacing w:after="0" w:line="240" w:lineRule="auto"/>
        <w:ind w:firstLine="567"/>
        <w:contextualSpacing/>
        <w:jc w:val="both"/>
        <w:rPr>
          <w:rFonts w:ascii="Times New Roman" w:hAnsi="Times New Roman"/>
          <w:sz w:val="28"/>
          <w:szCs w:val="28"/>
        </w:rPr>
      </w:pPr>
      <w:r w:rsidRPr="00BF1CF3">
        <w:rPr>
          <w:rFonts w:ascii="Times New Roman" w:hAnsi="Times New Roman"/>
          <w:b/>
          <w:spacing w:val="-4"/>
          <w:sz w:val="28"/>
          <w:szCs w:val="28"/>
        </w:rPr>
        <w:t xml:space="preserve">Цель освоения дисциплины - </w:t>
      </w:r>
      <w:r w:rsidRPr="00BF1CF3">
        <w:rPr>
          <w:rFonts w:ascii="Times New Roman" w:hAnsi="Times New Roman"/>
          <w:spacing w:val="-4"/>
          <w:sz w:val="28"/>
          <w:szCs w:val="28"/>
        </w:rPr>
        <w:t>ф</w:t>
      </w:r>
      <w:r w:rsidRPr="00BF1CF3">
        <w:rPr>
          <w:rFonts w:ascii="Times New Roman" w:hAnsi="Times New Roman"/>
          <w:sz w:val="28"/>
          <w:szCs w:val="28"/>
        </w:rPr>
        <w:t>ормирование знаний основ классических методов математической обработки данных и теории ошибок, навыков применения численных и оптимизационных методов при решении  профессиональных задач.</w:t>
      </w:r>
    </w:p>
    <w:p w:rsidR="006935F2" w:rsidRPr="00BF1CF3" w:rsidRDefault="006935F2" w:rsidP="006935F2">
      <w:pPr>
        <w:pStyle w:val="a5"/>
        <w:spacing w:line="240" w:lineRule="auto"/>
        <w:ind w:firstLine="567"/>
        <w:rPr>
          <w:sz w:val="28"/>
          <w:szCs w:val="28"/>
        </w:rPr>
      </w:pPr>
      <w:r w:rsidRPr="00BF1CF3">
        <w:rPr>
          <w:b/>
          <w:sz w:val="28"/>
          <w:szCs w:val="28"/>
        </w:rPr>
        <w:t xml:space="preserve">Место дисциплины в учебном плане. </w:t>
      </w:r>
      <w:r w:rsidRPr="00BF1CF3">
        <w:rPr>
          <w:sz w:val="28"/>
          <w:szCs w:val="28"/>
        </w:rPr>
        <w:t xml:space="preserve">Относится к дисциплинам по выбору вариативной части цикла Б1 Блок 1 "Дисциплины (модули)". Изучается в </w:t>
      </w:r>
      <w:r w:rsidR="00A50BBB" w:rsidRPr="00BF1CF3">
        <w:rPr>
          <w:sz w:val="28"/>
          <w:szCs w:val="28"/>
        </w:rPr>
        <w:t>1</w:t>
      </w:r>
      <w:r w:rsidRPr="00BF1CF3">
        <w:rPr>
          <w:sz w:val="28"/>
          <w:szCs w:val="28"/>
        </w:rPr>
        <w:t xml:space="preserve"> семестре.</w:t>
      </w:r>
    </w:p>
    <w:p w:rsidR="006935F2" w:rsidRPr="00BF1CF3" w:rsidRDefault="006935F2" w:rsidP="006935F2">
      <w:pPr>
        <w:pStyle w:val="msonormalcxspmiddlecxspmiddle"/>
        <w:spacing w:before="0" w:beforeAutospacing="0" w:after="0" w:afterAutospacing="0"/>
        <w:ind w:firstLine="567"/>
        <w:contextualSpacing/>
        <w:jc w:val="both"/>
        <w:rPr>
          <w:sz w:val="28"/>
          <w:szCs w:val="28"/>
        </w:rPr>
      </w:pPr>
      <w:r w:rsidRPr="00BF1CF3">
        <w:rPr>
          <w:b/>
          <w:sz w:val="28"/>
          <w:szCs w:val="28"/>
        </w:rPr>
        <w:t>Форма промежуточной аттестации</w:t>
      </w:r>
      <w:r w:rsidRPr="00BF1CF3">
        <w:rPr>
          <w:sz w:val="28"/>
          <w:szCs w:val="28"/>
        </w:rPr>
        <w:t xml:space="preserve"> – зачёт с оценкой.</w:t>
      </w:r>
    </w:p>
    <w:p w:rsidR="006935F2" w:rsidRPr="00BF1CF3" w:rsidRDefault="006935F2" w:rsidP="006935F2">
      <w:pPr>
        <w:pStyle w:val="msonormalcxspmiddlecxspmiddle"/>
        <w:spacing w:before="0" w:beforeAutospacing="0" w:after="0" w:afterAutospacing="0"/>
        <w:ind w:firstLine="567"/>
        <w:contextualSpacing/>
        <w:jc w:val="both"/>
        <w:rPr>
          <w:sz w:val="28"/>
          <w:szCs w:val="28"/>
        </w:rPr>
      </w:pPr>
      <w:r w:rsidRPr="00BF1CF3">
        <w:rPr>
          <w:b/>
          <w:sz w:val="28"/>
          <w:szCs w:val="28"/>
        </w:rPr>
        <w:t>Общая трудоемкость дисциплины</w:t>
      </w:r>
      <w:r w:rsidRPr="00BF1CF3">
        <w:rPr>
          <w:sz w:val="28"/>
          <w:szCs w:val="28"/>
        </w:rPr>
        <w:t xml:space="preserve">  составляет 2 </w:t>
      </w:r>
      <w:proofErr w:type="spellStart"/>
      <w:r w:rsidRPr="00BF1CF3">
        <w:rPr>
          <w:sz w:val="28"/>
          <w:szCs w:val="28"/>
        </w:rPr>
        <w:t>зач.ед</w:t>
      </w:r>
      <w:proofErr w:type="spellEnd"/>
      <w:r w:rsidRPr="00BF1CF3">
        <w:rPr>
          <w:sz w:val="28"/>
          <w:szCs w:val="28"/>
        </w:rPr>
        <w:t>., 72 часа.</w:t>
      </w:r>
    </w:p>
    <w:p w:rsidR="00126F19" w:rsidRPr="00BF1CF3" w:rsidRDefault="00126F19" w:rsidP="00945011">
      <w:pPr>
        <w:pStyle w:val="10"/>
        <w:widowControl w:val="0"/>
        <w:shd w:val="clear" w:color="auto" w:fill="auto"/>
        <w:spacing w:before="0" w:after="0" w:line="240" w:lineRule="auto"/>
        <w:jc w:val="left"/>
        <w:rPr>
          <w:rFonts w:ascii="Times New Roman" w:hAnsi="Times New Roman"/>
          <w:sz w:val="28"/>
          <w:szCs w:val="28"/>
        </w:rPr>
      </w:pPr>
      <w:r w:rsidRPr="00BF1CF3">
        <w:rPr>
          <w:rFonts w:ascii="Times New Roman" w:hAnsi="Times New Roman"/>
          <w:sz w:val="28"/>
          <w:szCs w:val="28"/>
        </w:rPr>
        <w:t xml:space="preserve">Требования к результатам освоения содержания дисциплины. </w:t>
      </w:r>
    </w:p>
    <w:p w:rsidR="00126F19" w:rsidRPr="00BF1CF3" w:rsidRDefault="00126F19" w:rsidP="00945011">
      <w:pPr>
        <w:pStyle w:val="10"/>
        <w:widowControl w:val="0"/>
        <w:shd w:val="clear" w:color="auto" w:fill="auto"/>
        <w:spacing w:before="0" w:after="0" w:line="240" w:lineRule="auto"/>
        <w:jc w:val="left"/>
        <w:rPr>
          <w:rFonts w:ascii="Times New Roman" w:hAnsi="Times New Roman"/>
          <w:b w:val="0"/>
          <w:sz w:val="28"/>
          <w:szCs w:val="28"/>
        </w:rPr>
      </w:pPr>
      <w:r w:rsidRPr="00BF1CF3">
        <w:rPr>
          <w:rFonts w:ascii="Times New Roman" w:hAnsi="Times New Roman"/>
          <w:b w:val="0"/>
          <w:sz w:val="28"/>
          <w:szCs w:val="28"/>
        </w:rPr>
        <w:t xml:space="preserve">В результате изучения дисциплины формируются следующие компетенции: </w:t>
      </w:r>
    </w:p>
    <w:p w:rsidR="00126F19" w:rsidRPr="00BF1CF3" w:rsidRDefault="00126F19" w:rsidP="00945011">
      <w:pPr>
        <w:spacing w:after="0" w:line="240" w:lineRule="auto"/>
        <w:ind w:firstLine="709"/>
        <w:jc w:val="both"/>
        <w:rPr>
          <w:rFonts w:ascii="Times New Roman" w:hAnsi="Times New Roman"/>
          <w:sz w:val="28"/>
          <w:szCs w:val="28"/>
        </w:rPr>
      </w:pPr>
      <w:r w:rsidRPr="00BF1CF3">
        <w:rPr>
          <w:rFonts w:ascii="Times New Roman" w:hAnsi="Times New Roman"/>
          <w:sz w:val="28"/>
          <w:szCs w:val="28"/>
        </w:rPr>
        <w:t>УК-1-способность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126F19" w:rsidRPr="00BF1CF3" w:rsidRDefault="00126F19" w:rsidP="00945011">
      <w:pPr>
        <w:spacing w:after="0" w:line="240" w:lineRule="auto"/>
        <w:ind w:firstLine="709"/>
        <w:jc w:val="both"/>
        <w:rPr>
          <w:rFonts w:ascii="Times New Roman" w:hAnsi="Times New Roman"/>
          <w:sz w:val="28"/>
          <w:szCs w:val="28"/>
        </w:rPr>
      </w:pPr>
      <w:r w:rsidRPr="00BF1CF3">
        <w:rPr>
          <w:rFonts w:ascii="Times New Roman" w:hAnsi="Times New Roman"/>
          <w:sz w:val="28"/>
          <w:szCs w:val="28"/>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FD29F0" w:rsidRPr="00BF1CF3" w:rsidRDefault="00FD29F0" w:rsidP="00FD29F0">
      <w:pPr>
        <w:pStyle w:val="a5"/>
        <w:tabs>
          <w:tab w:val="left" w:pos="708"/>
        </w:tabs>
        <w:spacing w:line="240" w:lineRule="auto"/>
        <w:ind w:firstLine="567"/>
        <w:rPr>
          <w:sz w:val="28"/>
          <w:szCs w:val="28"/>
        </w:rPr>
      </w:pPr>
      <w:r w:rsidRPr="00BF1CF3">
        <w:rPr>
          <w:b/>
          <w:sz w:val="28"/>
          <w:szCs w:val="28"/>
        </w:rPr>
        <w:t xml:space="preserve">Содержание дисциплины (темы). </w:t>
      </w:r>
      <w:r w:rsidRPr="00BF1CF3">
        <w:rPr>
          <w:sz w:val="28"/>
          <w:szCs w:val="28"/>
        </w:rPr>
        <w:t>Источники и классификация погрешностей.</w:t>
      </w:r>
      <w:r w:rsidRPr="00BF1CF3">
        <w:rPr>
          <w:b/>
          <w:sz w:val="28"/>
          <w:szCs w:val="28"/>
        </w:rPr>
        <w:t xml:space="preserve">  </w:t>
      </w:r>
      <w:r w:rsidRPr="00BF1CF3">
        <w:rPr>
          <w:sz w:val="28"/>
          <w:szCs w:val="28"/>
        </w:rPr>
        <w:t>Абсолютная и относительная погрешности, форма записи данных. Суммы и разности, произведения и частные погрешности. Вычисление погрешностей функций. Случайные и систематические погрешности. Статистический анализ случайных погрешностей. Функциональная и корреляционная зависимости. Коэффициент корреляции и его свойства. Проверка гипотезы о значимости выборочного коэффициента линейной корреляции. Нелинейная регрессия. Метод наименьших квадратов. Применение метода наименьших квадратов для решения задач математической обработки данных. Множественная регрессия и корреляция. Источники погрешности в численных расчётах. Численные методы линейной алгебры. Решение систем линейных и нелинейных уравнений. Программные средства для реализации численных методов. Задачи оптимизации и их классификация. Методы решения задачи линейного программирования. Нелинейные задачи оптимизации. Многокритериальные задачи. Программные средства для решения оптимизационных задач.</w:t>
      </w:r>
    </w:p>
    <w:p w:rsidR="00FD29F0" w:rsidRPr="00BF1CF3" w:rsidRDefault="00FD29F0" w:rsidP="0040665E">
      <w:pPr>
        <w:spacing w:after="0" w:line="240" w:lineRule="auto"/>
        <w:jc w:val="center"/>
        <w:rPr>
          <w:rFonts w:ascii="Times New Roman" w:hAnsi="Times New Roman"/>
          <w:b/>
          <w:sz w:val="28"/>
          <w:szCs w:val="28"/>
        </w:rPr>
      </w:pPr>
    </w:p>
    <w:p w:rsidR="0040665E" w:rsidRPr="00BF1CF3" w:rsidRDefault="0040665E" w:rsidP="0040665E">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Аннотация к программе «</w:t>
      </w:r>
      <w:r w:rsidRPr="00BF1CF3">
        <w:rPr>
          <w:rFonts w:ascii="Times New Roman" w:hAnsi="Times New Roman"/>
          <w:b/>
          <w:bCs/>
          <w:sz w:val="28"/>
          <w:szCs w:val="28"/>
          <w:lang w:val="tt-RU"/>
        </w:rPr>
        <w:t>П</w:t>
      </w:r>
      <w:proofErr w:type="spellStart"/>
      <w:r w:rsidRPr="00BF1CF3">
        <w:rPr>
          <w:rFonts w:ascii="Times New Roman" w:hAnsi="Times New Roman"/>
          <w:b/>
          <w:bCs/>
          <w:sz w:val="28"/>
          <w:szCs w:val="28"/>
        </w:rPr>
        <w:t>едагогическая</w:t>
      </w:r>
      <w:proofErr w:type="spellEnd"/>
      <w:r w:rsidRPr="00BF1CF3">
        <w:rPr>
          <w:rFonts w:ascii="Times New Roman" w:hAnsi="Times New Roman"/>
          <w:b/>
          <w:bCs/>
          <w:sz w:val="28"/>
          <w:szCs w:val="28"/>
        </w:rPr>
        <w:t xml:space="preserve"> практика</w:t>
      </w:r>
      <w:r w:rsidRPr="00BF1CF3">
        <w:rPr>
          <w:rFonts w:ascii="Times New Roman" w:hAnsi="Times New Roman"/>
          <w:b/>
          <w:sz w:val="28"/>
          <w:szCs w:val="28"/>
        </w:rPr>
        <w:t xml:space="preserve">», </w:t>
      </w:r>
    </w:p>
    <w:p w:rsidR="0040665E" w:rsidRPr="00BF1CF3" w:rsidRDefault="0040665E" w:rsidP="0040665E">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40665E" w:rsidRPr="00BF1CF3" w:rsidRDefault="0040665E" w:rsidP="0040665E">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Составители: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40665E" w:rsidRPr="00BF1CF3" w:rsidRDefault="0040665E" w:rsidP="0040665E">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Шарыпова </w:t>
      </w:r>
      <w:proofErr w:type="spellStart"/>
      <w:r w:rsidRPr="00BF1CF3">
        <w:rPr>
          <w:rFonts w:ascii="Times New Roman" w:hAnsi="Times New Roman"/>
          <w:b/>
          <w:sz w:val="28"/>
          <w:szCs w:val="28"/>
        </w:rPr>
        <w:t>Наиля</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Хабибрахмановна</w:t>
      </w:r>
      <w:proofErr w:type="spellEnd"/>
      <w:r w:rsidRPr="00BF1CF3">
        <w:rPr>
          <w:rFonts w:ascii="Times New Roman" w:hAnsi="Times New Roman"/>
          <w:b/>
          <w:sz w:val="28"/>
          <w:szCs w:val="28"/>
        </w:rPr>
        <w:t>, доктор филологических наук, профессор кафедры «Философия и право»</w:t>
      </w:r>
    </w:p>
    <w:p w:rsidR="0040665E" w:rsidRPr="00BF1CF3" w:rsidRDefault="0040665E" w:rsidP="00492AF6">
      <w:pPr>
        <w:pStyle w:val="msonormalcxspmiddle"/>
        <w:spacing w:before="0" w:beforeAutospacing="0" w:after="0" w:afterAutospacing="0"/>
        <w:contextualSpacing/>
        <w:jc w:val="both"/>
        <w:rPr>
          <w:b/>
          <w:sz w:val="28"/>
          <w:szCs w:val="28"/>
        </w:rPr>
      </w:pPr>
      <w:r w:rsidRPr="00BF1CF3">
        <w:rPr>
          <w:b/>
          <w:sz w:val="28"/>
          <w:szCs w:val="28"/>
        </w:rPr>
        <w:t>Б2.1</w:t>
      </w:r>
      <w:r w:rsidRPr="00BF1CF3">
        <w:rPr>
          <w:sz w:val="28"/>
          <w:szCs w:val="28"/>
        </w:rPr>
        <w:t xml:space="preserve"> </w:t>
      </w:r>
      <w:r w:rsidRPr="00BF1CF3">
        <w:rPr>
          <w:b/>
          <w:bCs/>
          <w:sz w:val="28"/>
          <w:szCs w:val="28"/>
          <w:lang w:val="tt-RU"/>
        </w:rPr>
        <w:t>П</w:t>
      </w:r>
      <w:proofErr w:type="spellStart"/>
      <w:r w:rsidRPr="00BF1CF3">
        <w:rPr>
          <w:b/>
          <w:bCs/>
          <w:sz w:val="28"/>
          <w:szCs w:val="28"/>
        </w:rPr>
        <w:t>едагогическая</w:t>
      </w:r>
      <w:proofErr w:type="spellEnd"/>
      <w:r w:rsidRPr="00BF1CF3">
        <w:rPr>
          <w:b/>
          <w:bCs/>
          <w:sz w:val="28"/>
          <w:szCs w:val="28"/>
        </w:rPr>
        <w:t xml:space="preserve"> практика</w:t>
      </w:r>
      <w:r w:rsidRPr="00BF1CF3">
        <w:rPr>
          <w:b/>
          <w:sz w:val="28"/>
          <w:szCs w:val="28"/>
        </w:rPr>
        <w:t>.</w:t>
      </w:r>
    </w:p>
    <w:p w:rsidR="009F15F4" w:rsidRPr="00BF1CF3" w:rsidRDefault="009F15F4" w:rsidP="009F15F4">
      <w:pPr>
        <w:widowControl w:val="0"/>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Цель прохождения практики - </w:t>
      </w:r>
      <w:r w:rsidRPr="00BF1CF3">
        <w:rPr>
          <w:rFonts w:ascii="Times New Roman" w:hAnsi="Times New Roman"/>
          <w:sz w:val="28"/>
          <w:szCs w:val="28"/>
        </w:rPr>
        <w:t xml:space="preserve">формирование и развитие у аспиранта профессиональных умений и навыков преподавателя высшей школы, практических умений и навыков самостоятельного ведения учебной, методической и воспитательной работы. Задачами педагогической практики являются изучение основ педагогической и учебно-методической работы, овладение умениями и навыками проведения отдельных видов учебных занятий по рекомендованным дисциплинам учебного плана. </w:t>
      </w:r>
    </w:p>
    <w:p w:rsidR="009F15F4" w:rsidRPr="00BF1CF3" w:rsidRDefault="009F15F4" w:rsidP="009F15F4">
      <w:pPr>
        <w:spacing w:after="0" w:line="240" w:lineRule="auto"/>
        <w:ind w:firstLine="540"/>
        <w:jc w:val="both"/>
        <w:rPr>
          <w:rFonts w:ascii="Times New Roman" w:hAnsi="Times New Roman"/>
          <w:b/>
          <w:sz w:val="28"/>
          <w:szCs w:val="28"/>
        </w:rPr>
      </w:pPr>
      <w:r w:rsidRPr="00BF1CF3">
        <w:rPr>
          <w:rFonts w:ascii="Times New Roman" w:hAnsi="Times New Roman"/>
          <w:b/>
          <w:sz w:val="28"/>
          <w:szCs w:val="28"/>
        </w:rPr>
        <w:t xml:space="preserve">Место практики в структуре основной профессиональной образовательной программы. </w:t>
      </w:r>
      <w:r w:rsidRPr="00BF1CF3">
        <w:rPr>
          <w:rFonts w:ascii="Times New Roman" w:hAnsi="Times New Roman"/>
          <w:sz w:val="28"/>
          <w:szCs w:val="28"/>
        </w:rPr>
        <w:t>Педагогическая практика относится к циклу Б2 Блок 2</w:t>
      </w:r>
      <w:r w:rsidR="00A51E79" w:rsidRPr="00BF1CF3">
        <w:rPr>
          <w:rFonts w:ascii="Times New Roman" w:hAnsi="Times New Roman"/>
          <w:sz w:val="28"/>
          <w:szCs w:val="28"/>
        </w:rPr>
        <w:t xml:space="preserve"> </w:t>
      </w:r>
      <w:r w:rsidRPr="00BF1CF3">
        <w:rPr>
          <w:rFonts w:ascii="Times New Roman" w:hAnsi="Times New Roman"/>
          <w:sz w:val="28"/>
          <w:szCs w:val="28"/>
        </w:rPr>
        <w:t>"Практики", проводится в 4 семестре.</w:t>
      </w:r>
    </w:p>
    <w:p w:rsidR="009F15F4" w:rsidRPr="00BF1CF3" w:rsidRDefault="009F15F4" w:rsidP="009F15F4">
      <w:pPr>
        <w:pStyle w:val="msonormalcxspmiddlecxspmiddle"/>
        <w:spacing w:before="0" w:beforeAutospacing="0" w:after="0" w:afterAutospacing="0"/>
        <w:ind w:firstLine="360"/>
        <w:contextualSpacing/>
        <w:jc w:val="both"/>
        <w:rPr>
          <w:sz w:val="28"/>
          <w:szCs w:val="28"/>
        </w:rPr>
      </w:pPr>
      <w:r w:rsidRPr="00BF1CF3">
        <w:rPr>
          <w:b/>
          <w:sz w:val="28"/>
          <w:szCs w:val="28"/>
        </w:rPr>
        <w:t>Форма промежуточной аттестации</w:t>
      </w:r>
      <w:r w:rsidRPr="00BF1CF3">
        <w:rPr>
          <w:sz w:val="28"/>
          <w:szCs w:val="28"/>
        </w:rPr>
        <w:t xml:space="preserve"> – зачёт с оценкой.</w:t>
      </w:r>
    </w:p>
    <w:p w:rsidR="009F15F4" w:rsidRPr="00BF1CF3" w:rsidRDefault="009F15F4" w:rsidP="009F15F4">
      <w:pPr>
        <w:pStyle w:val="msonormalcxspmiddlecxspmiddlecxspmiddle"/>
        <w:spacing w:before="0" w:beforeAutospacing="0" w:after="0" w:afterAutospacing="0"/>
        <w:ind w:firstLine="360"/>
        <w:contextualSpacing/>
        <w:jc w:val="both"/>
        <w:rPr>
          <w:sz w:val="28"/>
          <w:szCs w:val="28"/>
        </w:rPr>
      </w:pPr>
      <w:r w:rsidRPr="00BF1CF3">
        <w:rPr>
          <w:b/>
          <w:sz w:val="28"/>
          <w:szCs w:val="28"/>
        </w:rPr>
        <w:t>Общая трудоемкость практики</w:t>
      </w:r>
      <w:r w:rsidRPr="00BF1CF3">
        <w:rPr>
          <w:sz w:val="28"/>
          <w:szCs w:val="28"/>
        </w:rPr>
        <w:t xml:space="preserve">  составляет 3 </w:t>
      </w:r>
      <w:proofErr w:type="spellStart"/>
      <w:r w:rsidRPr="00BF1CF3">
        <w:rPr>
          <w:sz w:val="28"/>
          <w:szCs w:val="28"/>
        </w:rPr>
        <w:t>зач.ед</w:t>
      </w:r>
      <w:proofErr w:type="spellEnd"/>
      <w:r w:rsidRPr="00BF1CF3">
        <w:rPr>
          <w:sz w:val="28"/>
          <w:szCs w:val="28"/>
        </w:rPr>
        <w:t>., 108 часов.</w:t>
      </w:r>
    </w:p>
    <w:p w:rsidR="002D50F9" w:rsidRPr="00BF1CF3" w:rsidRDefault="0040665E" w:rsidP="008D4EC3">
      <w:pPr>
        <w:pStyle w:val="msonormalcxspmiddlecxspmiddle"/>
        <w:spacing w:before="0" w:beforeAutospacing="0" w:after="0" w:afterAutospacing="0"/>
        <w:ind w:firstLine="360"/>
        <w:contextualSpacing/>
        <w:jc w:val="both"/>
        <w:rPr>
          <w:bCs/>
          <w:sz w:val="28"/>
          <w:szCs w:val="28"/>
        </w:rPr>
      </w:pPr>
      <w:r w:rsidRPr="00BF1CF3">
        <w:rPr>
          <w:b/>
          <w:sz w:val="28"/>
          <w:szCs w:val="28"/>
        </w:rPr>
        <w:t xml:space="preserve">Требования к результатам освоения содержания </w:t>
      </w:r>
      <w:r w:rsidR="00D014B0" w:rsidRPr="00BF1CF3">
        <w:rPr>
          <w:b/>
          <w:sz w:val="28"/>
          <w:szCs w:val="28"/>
        </w:rPr>
        <w:t>практики</w:t>
      </w:r>
      <w:r w:rsidRPr="00BF1CF3">
        <w:rPr>
          <w:b/>
          <w:sz w:val="28"/>
          <w:szCs w:val="28"/>
        </w:rPr>
        <w:t>.</w:t>
      </w:r>
      <w:r w:rsidR="008D4EC3" w:rsidRPr="00BF1CF3">
        <w:rPr>
          <w:b/>
          <w:sz w:val="28"/>
          <w:szCs w:val="28"/>
        </w:rPr>
        <w:t xml:space="preserve"> </w:t>
      </w:r>
      <w:r w:rsidR="002D50F9" w:rsidRPr="00BF1CF3">
        <w:rPr>
          <w:bCs/>
          <w:sz w:val="28"/>
          <w:szCs w:val="28"/>
        </w:rPr>
        <w:t xml:space="preserve">В результате прохождения педагогической практики у обучающихся </w:t>
      </w:r>
      <w:r w:rsidR="002D50F9" w:rsidRPr="00BF1CF3">
        <w:rPr>
          <w:sz w:val="28"/>
          <w:szCs w:val="28"/>
        </w:rPr>
        <w:t>формируются следующие компетенции:</w:t>
      </w:r>
    </w:p>
    <w:p w:rsidR="002D50F9" w:rsidRPr="00BF1CF3" w:rsidRDefault="002D50F9" w:rsidP="002D50F9">
      <w:pPr>
        <w:widowControl w:val="0"/>
        <w:spacing w:after="0" w:line="240" w:lineRule="auto"/>
        <w:ind w:firstLine="709"/>
        <w:jc w:val="both"/>
        <w:rPr>
          <w:rFonts w:ascii="Times New Roman" w:hAnsi="Times New Roman"/>
          <w:sz w:val="28"/>
          <w:szCs w:val="28"/>
        </w:rPr>
      </w:pPr>
      <w:r w:rsidRPr="00BF1CF3">
        <w:rPr>
          <w:rFonts w:ascii="Times New Roman" w:hAnsi="Times New Roman"/>
          <w:sz w:val="28"/>
          <w:szCs w:val="28"/>
        </w:rPr>
        <w:t>УК-5-способность следовать этическим нормам в профессиональной деятельности</w:t>
      </w:r>
      <w:r w:rsidR="00BB1617" w:rsidRPr="00BF1CF3">
        <w:rPr>
          <w:rFonts w:ascii="Times New Roman" w:hAnsi="Times New Roman"/>
          <w:sz w:val="28"/>
          <w:szCs w:val="28"/>
        </w:rPr>
        <w:t>;</w:t>
      </w:r>
    </w:p>
    <w:p w:rsidR="002D50F9" w:rsidRPr="00BF1CF3" w:rsidRDefault="002D50F9" w:rsidP="002D50F9">
      <w:pPr>
        <w:widowControl w:val="0"/>
        <w:spacing w:after="0" w:line="240" w:lineRule="auto"/>
        <w:ind w:firstLine="709"/>
        <w:jc w:val="both"/>
        <w:rPr>
          <w:rFonts w:ascii="Times New Roman" w:hAnsi="Times New Roman"/>
          <w:sz w:val="28"/>
          <w:szCs w:val="28"/>
        </w:rPr>
      </w:pPr>
      <w:r w:rsidRPr="00BF1CF3">
        <w:rPr>
          <w:rFonts w:ascii="Times New Roman" w:hAnsi="Times New Roman"/>
          <w:sz w:val="28"/>
          <w:szCs w:val="28"/>
        </w:rPr>
        <w:t>УК-6-способность планировать и решать задачи собственного профессионального и личностного развития</w:t>
      </w:r>
      <w:r w:rsidR="00BB1617" w:rsidRPr="00BF1CF3">
        <w:rPr>
          <w:rFonts w:ascii="Times New Roman" w:hAnsi="Times New Roman"/>
          <w:sz w:val="28"/>
          <w:szCs w:val="28"/>
        </w:rPr>
        <w:t>;</w:t>
      </w:r>
    </w:p>
    <w:p w:rsidR="002D50F9" w:rsidRPr="00BF1CF3" w:rsidRDefault="002D50F9" w:rsidP="002D50F9">
      <w:pPr>
        <w:widowControl w:val="0"/>
        <w:spacing w:after="0" w:line="240" w:lineRule="auto"/>
        <w:ind w:firstLine="709"/>
        <w:jc w:val="both"/>
        <w:rPr>
          <w:rFonts w:ascii="Times New Roman" w:hAnsi="Times New Roman"/>
          <w:sz w:val="28"/>
          <w:szCs w:val="28"/>
        </w:rPr>
      </w:pPr>
      <w:r w:rsidRPr="00BF1CF3">
        <w:rPr>
          <w:rFonts w:ascii="Times New Roman" w:hAnsi="Times New Roman"/>
          <w:sz w:val="28"/>
          <w:szCs w:val="28"/>
        </w:rPr>
        <w:t>ОПК-5-готовность к преподавательской деятельности по основным образовательным программам высшего образования</w:t>
      </w:r>
      <w:r w:rsidR="00BB1617" w:rsidRPr="00BF1CF3">
        <w:rPr>
          <w:rFonts w:ascii="Times New Roman" w:hAnsi="Times New Roman"/>
          <w:sz w:val="28"/>
          <w:szCs w:val="28"/>
        </w:rPr>
        <w:t>.</w:t>
      </w:r>
    </w:p>
    <w:p w:rsidR="00A51E79" w:rsidRPr="00BF1CF3" w:rsidRDefault="00A51E79" w:rsidP="00A51E79">
      <w:pPr>
        <w:spacing w:after="0" w:line="240" w:lineRule="auto"/>
        <w:ind w:firstLine="567"/>
        <w:jc w:val="both"/>
        <w:rPr>
          <w:rFonts w:ascii="Times New Roman" w:hAnsi="Times New Roman"/>
          <w:sz w:val="28"/>
          <w:szCs w:val="28"/>
        </w:rPr>
      </w:pPr>
      <w:r w:rsidRPr="00BF1CF3">
        <w:rPr>
          <w:rFonts w:ascii="Times New Roman" w:hAnsi="Times New Roman"/>
          <w:b/>
          <w:sz w:val="28"/>
          <w:szCs w:val="28"/>
        </w:rPr>
        <w:t xml:space="preserve">Содержание педагогической практики. </w:t>
      </w:r>
      <w:r w:rsidRPr="00BF1CF3">
        <w:rPr>
          <w:rFonts w:ascii="Times New Roman" w:hAnsi="Times New Roman"/>
          <w:sz w:val="28"/>
          <w:szCs w:val="28"/>
        </w:rPr>
        <w:t xml:space="preserve">Ознакомление с материально-технической базой кафедры и нормативными документами, методическим обеспечением учебного процесса; с организацией учебного процесса, формами планирования и учёта учебной, учебно-методической и учебно-воспитательной работы на кафедре. Посещение и анализ учебных занятий ведущих преподавателей факультета. Подготовка и самостоятельное проведение занятий с использованием инновационных образовательных технологий. Работа со специальной научно-методической литературой по педагогике. Разработка методических материалов по отдельным темам учебных дисциплин и их презентация. </w:t>
      </w:r>
      <w:r w:rsidRPr="00BF1CF3">
        <w:rPr>
          <w:rFonts w:ascii="Times New Roman" w:hAnsi="Times New Roman"/>
          <w:bCs/>
          <w:sz w:val="28"/>
          <w:szCs w:val="28"/>
        </w:rPr>
        <w:t>Выполнение научно-исследовательских работ совместно со студентами</w:t>
      </w:r>
      <w:r w:rsidRPr="00BF1CF3">
        <w:rPr>
          <w:rFonts w:ascii="Times New Roman" w:hAnsi="Times New Roman"/>
          <w:sz w:val="28"/>
          <w:szCs w:val="28"/>
        </w:rPr>
        <w:t>.</w:t>
      </w:r>
      <w:r w:rsidRPr="00BF1CF3">
        <w:rPr>
          <w:rFonts w:ascii="Times New Roman" w:hAnsi="Times New Roman"/>
          <w:bCs/>
          <w:sz w:val="28"/>
          <w:szCs w:val="28"/>
        </w:rPr>
        <w:t xml:space="preserve"> Выполнение научно-производственных работ совместно с дипломниками, руководителем, сбор, обработка и систематизация фактического и литературного материала.</w:t>
      </w:r>
      <w:r w:rsidRPr="00BF1CF3">
        <w:rPr>
          <w:rFonts w:ascii="Times New Roman" w:hAnsi="Times New Roman"/>
          <w:sz w:val="28"/>
          <w:szCs w:val="28"/>
        </w:rPr>
        <w:t xml:space="preserve"> Подготовка отчёта по практике, защита перед комиссией кафедры.</w:t>
      </w:r>
      <w:r w:rsidR="00BB1617" w:rsidRPr="00BF1CF3">
        <w:rPr>
          <w:rFonts w:ascii="Times New Roman" w:hAnsi="Times New Roman"/>
          <w:sz w:val="28"/>
          <w:szCs w:val="28"/>
        </w:rPr>
        <w:t xml:space="preserve"> </w:t>
      </w:r>
      <w:r w:rsidRPr="00BF1CF3">
        <w:rPr>
          <w:rFonts w:ascii="Times New Roman" w:hAnsi="Times New Roman"/>
          <w:b/>
          <w:sz w:val="28"/>
          <w:szCs w:val="28"/>
        </w:rPr>
        <w:t>Место проведения практики</w:t>
      </w:r>
      <w:r w:rsidR="00BB1617" w:rsidRPr="00BF1CF3">
        <w:rPr>
          <w:rFonts w:ascii="Times New Roman" w:hAnsi="Times New Roman"/>
          <w:b/>
          <w:sz w:val="28"/>
          <w:szCs w:val="28"/>
        </w:rPr>
        <w:t xml:space="preserve"> - </w:t>
      </w:r>
      <w:r w:rsidR="00BB1617" w:rsidRPr="00BF1CF3">
        <w:rPr>
          <w:rFonts w:ascii="Times New Roman" w:hAnsi="Times New Roman"/>
          <w:sz w:val="28"/>
          <w:szCs w:val="28"/>
        </w:rPr>
        <w:t>к</w:t>
      </w:r>
      <w:r w:rsidRPr="00BF1CF3">
        <w:rPr>
          <w:rFonts w:ascii="Times New Roman" w:hAnsi="Times New Roman"/>
          <w:sz w:val="28"/>
          <w:szCs w:val="28"/>
        </w:rPr>
        <w:t>афедра таксации и экономики лесной отрасли Казанского ГАУ.</w:t>
      </w:r>
    </w:p>
    <w:p w:rsidR="00183F51" w:rsidRPr="00BF1CF3" w:rsidRDefault="00183F51" w:rsidP="00183F51">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Аннотация к программе «Научно-исследовательская</w:t>
      </w:r>
      <w:r w:rsidRPr="00BF1CF3">
        <w:rPr>
          <w:rFonts w:ascii="Times New Roman" w:hAnsi="Times New Roman"/>
          <w:b/>
          <w:bCs/>
          <w:sz w:val="28"/>
          <w:szCs w:val="28"/>
        </w:rPr>
        <w:t xml:space="preserve"> практика</w:t>
      </w:r>
      <w:r w:rsidRPr="00BF1CF3">
        <w:rPr>
          <w:rFonts w:ascii="Times New Roman" w:hAnsi="Times New Roman"/>
          <w:b/>
          <w:sz w:val="28"/>
          <w:szCs w:val="28"/>
        </w:rPr>
        <w:t xml:space="preserve">», </w:t>
      </w:r>
    </w:p>
    <w:p w:rsidR="00183F51" w:rsidRPr="00BF1CF3" w:rsidRDefault="00183F51" w:rsidP="00183F51">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183F51" w:rsidRPr="00BF1CF3" w:rsidRDefault="00183F51" w:rsidP="00183F51">
      <w:pPr>
        <w:spacing w:after="0" w:line="240" w:lineRule="auto"/>
        <w:jc w:val="center"/>
        <w:rPr>
          <w:rFonts w:ascii="Times New Roman" w:hAnsi="Times New Roman"/>
          <w:b/>
          <w:sz w:val="28"/>
          <w:szCs w:val="28"/>
        </w:rPr>
      </w:pPr>
    </w:p>
    <w:p w:rsidR="00183F51" w:rsidRPr="00BF1CF3" w:rsidRDefault="00183F51" w:rsidP="00183F51">
      <w:pPr>
        <w:widowControl w:val="0"/>
        <w:spacing w:after="0" w:line="240" w:lineRule="auto"/>
        <w:jc w:val="both"/>
        <w:rPr>
          <w:rFonts w:ascii="Times New Roman" w:hAnsi="Times New Roman"/>
          <w:b/>
          <w:sz w:val="26"/>
          <w:szCs w:val="26"/>
        </w:rPr>
      </w:pPr>
      <w:r w:rsidRPr="00BF1CF3">
        <w:rPr>
          <w:rFonts w:ascii="Times New Roman" w:hAnsi="Times New Roman"/>
          <w:b/>
          <w:sz w:val="26"/>
          <w:szCs w:val="26"/>
        </w:rPr>
        <w:t xml:space="preserve">Составитель: Сабиров </w:t>
      </w:r>
      <w:proofErr w:type="spellStart"/>
      <w:r w:rsidRPr="00BF1CF3">
        <w:rPr>
          <w:rFonts w:ascii="Times New Roman" w:hAnsi="Times New Roman"/>
          <w:b/>
          <w:sz w:val="26"/>
          <w:szCs w:val="26"/>
        </w:rPr>
        <w:t>Айрат</w:t>
      </w:r>
      <w:proofErr w:type="spellEnd"/>
      <w:r w:rsidRPr="00BF1CF3">
        <w:rPr>
          <w:rFonts w:ascii="Times New Roman" w:hAnsi="Times New Roman"/>
          <w:b/>
          <w:sz w:val="26"/>
          <w:szCs w:val="26"/>
        </w:rPr>
        <w:t xml:space="preserve"> </w:t>
      </w:r>
      <w:proofErr w:type="spellStart"/>
      <w:r w:rsidRPr="00BF1CF3">
        <w:rPr>
          <w:rFonts w:ascii="Times New Roman" w:hAnsi="Times New Roman"/>
          <w:b/>
          <w:sz w:val="26"/>
          <w:szCs w:val="26"/>
        </w:rPr>
        <w:t>Тагирзянович</w:t>
      </w:r>
      <w:proofErr w:type="spellEnd"/>
      <w:r w:rsidRPr="00BF1CF3">
        <w:rPr>
          <w:rFonts w:ascii="Times New Roman" w:hAnsi="Times New Roman"/>
          <w:b/>
          <w:sz w:val="26"/>
          <w:szCs w:val="26"/>
        </w:rPr>
        <w:t>, д.б.н., профессор кафедры «Таксация и экономика лесной отрасли»</w:t>
      </w:r>
    </w:p>
    <w:p w:rsidR="00183F51" w:rsidRPr="00BF1CF3" w:rsidRDefault="00183F51" w:rsidP="008D4EC3">
      <w:pPr>
        <w:spacing w:after="0" w:line="240" w:lineRule="auto"/>
        <w:contextualSpacing/>
        <w:jc w:val="both"/>
        <w:rPr>
          <w:rFonts w:ascii="Times New Roman" w:hAnsi="Times New Roman"/>
          <w:b/>
          <w:sz w:val="26"/>
          <w:szCs w:val="26"/>
        </w:rPr>
      </w:pPr>
      <w:r w:rsidRPr="00BF1CF3">
        <w:rPr>
          <w:rFonts w:ascii="Times New Roman" w:hAnsi="Times New Roman"/>
          <w:b/>
          <w:sz w:val="26"/>
          <w:szCs w:val="26"/>
        </w:rPr>
        <w:t>Б2.2</w:t>
      </w:r>
      <w:r w:rsidRPr="00BF1CF3">
        <w:rPr>
          <w:rFonts w:ascii="Times New Roman" w:hAnsi="Times New Roman"/>
          <w:sz w:val="26"/>
          <w:szCs w:val="26"/>
        </w:rPr>
        <w:t xml:space="preserve"> </w:t>
      </w:r>
      <w:r w:rsidRPr="00BF1CF3">
        <w:rPr>
          <w:rFonts w:ascii="Times New Roman" w:hAnsi="Times New Roman"/>
          <w:b/>
          <w:sz w:val="26"/>
          <w:szCs w:val="26"/>
        </w:rPr>
        <w:t>Научно-исследовательская</w:t>
      </w:r>
      <w:r w:rsidRPr="00BF1CF3">
        <w:rPr>
          <w:rFonts w:ascii="Times New Roman" w:hAnsi="Times New Roman"/>
          <w:b/>
          <w:bCs/>
          <w:sz w:val="26"/>
          <w:szCs w:val="26"/>
        </w:rPr>
        <w:t xml:space="preserve"> практика</w:t>
      </w:r>
      <w:r w:rsidRPr="00BF1CF3">
        <w:rPr>
          <w:rFonts w:ascii="Times New Roman" w:hAnsi="Times New Roman"/>
          <w:b/>
          <w:sz w:val="26"/>
          <w:szCs w:val="26"/>
        </w:rPr>
        <w:t>.</w:t>
      </w:r>
    </w:p>
    <w:p w:rsidR="00B55297" w:rsidRPr="00BF1CF3" w:rsidRDefault="00B55297" w:rsidP="00B55297">
      <w:pPr>
        <w:pStyle w:val="msonormalcxspmiddle"/>
        <w:spacing w:before="0" w:beforeAutospacing="0" w:after="0" w:afterAutospacing="0"/>
        <w:ind w:firstLine="567"/>
        <w:contextualSpacing/>
        <w:jc w:val="both"/>
        <w:rPr>
          <w:sz w:val="28"/>
          <w:szCs w:val="28"/>
        </w:rPr>
      </w:pPr>
      <w:r w:rsidRPr="00BF1CF3">
        <w:rPr>
          <w:b/>
          <w:sz w:val="27"/>
          <w:szCs w:val="27"/>
        </w:rPr>
        <w:t xml:space="preserve">Цель прохождения практики - </w:t>
      </w:r>
      <w:r w:rsidRPr="00BF1CF3">
        <w:rPr>
          <w:sz w:val="28"/>
          <w:szCs w:val="28"/>
        </w:rPr>
        <w:t xml:space="preserve">подготовить аспиранта к решению задач научно-исследовательского характера и выполнению выпускной </w:t>
      </w:r>
      <w:proofErr w:type="spellStart"/>
      <w:r w:rsidRPr="00BF1CF3">
        <w:rPr>
          <w:sz w:val="28"/>
          <w:szCs w:val="28"/>
        </w:rPr>
        <w:t>квалифика-ционной</w:t>
      </w:r>
      <w:proofErr w:type="spellEnd"/>
      <w:r w:rsidRPr="00BF1CF3">
        <w:rPr>
          <w:sz w:val="28"/>
          <w:szCs w:val="28"/>
        </w:rPr>
        <w:t xml:space="preserve"> работы. Происходит углубление и закрепление теоретических знаний, приобретение практических навыков и умений при выполнении научно-исследовательских работ. </w:t>
      </w:r>
    </w:p>
    <w:p w:rsidR="00B55297" w:rsidRPr="00BF1CF3" w:rsidRDefault="00B55297" w:rsidP="00B55297">
      <w:pPr>
        <w:spacing w:after="0" w:line="240" w:lineRule="auto"/>
        <w:ind w:firstLine="567"/>
        <w:contextualSpacing/>
        <w:jc w:val="both"/>
        <w:rPr>
          <w:rFonts w:ascii="Times New Roman" w:hAnsi="Times New Roman"/>
          <w:sz w:val="27"/>
          <w:szCs w:val="27"/>
        </w:rPr>
      </w:pPr>
      <w:r w:rsidRPr="00BF1CF3">
        <w:rPr>
          <w:rFonts w:ascii="Times New Roman" w:hAnsi="Times New Roman"/>
          <w:b/>
          <w:sz w:val="27"/>
          <w:szCs w:val="27"/>
        </w:rPr>
        <w:t xml:space="preserve">Место практики в структуре основной профессиональной образовательной программы. </w:t>
      </w:r>
      <w:r w:rsidRPr="00BF1CF3">
        <w:rPr>
          <w:rFonts w:ascii="Times New Roman" w:hAnsi="Times New Roman"/>
          <w:sz w:val="27"/>
          <w:szCs w:val="27"/>
        </w:rPr>
        <w:t>Научно-исследовательская</w:t>
      </w:r>
      <w:r w:rsidRPr="00BF1CF3">
        <w:rPr>
          <w:rFonts w:ascii="Times New Roman" w:hAnsi="Times New Roman"/>
          <w:b/>
          <w:bCs/>
          <w:sz w:val="27"/>
          <w:szCs w:val="27"/>
        </w:rPr>
        <w:t xml:space="preserve"> </w:t>
      </w:r>
      <w:r w:rsidRPr="00BF1CF3">
        <w:rPr>
          <w:rFonts w:ascii="Times New Roman" w:hAnsi="Times New Roman"/>
          <w:sz w:val="27"/>
          <w:szCs w:val="27"/>
        </w:rPr>
        <w:t xml:space="preserve">практика относится к циклу Б2 Блок 2 "Практики", проводится в 4 семестре. </w:t>
      </w:r>
    </w:p>
    <w:p w:rsidR="00B55297" w:rsidRPr="00BF1CF3" w:rsidRDefault="00B55297" w:rsidP="00B55297">
      <w:pPr>
        <w:pStyle w:val="msonormalcxspmiddlecxspmiddle"/>
        <w:spacing w:before="0" w:beforeAutospacing="0" w:after="0" w:afterAutospacing="0"/>
        <w:ind w:firstLine="567"/>
        <w:contextualSpacing/>
        <w:jc w:val="both"/>
        <w:rPr>
          <w:sz w:val="27"/>
          <w:szCs w:val="27"/>
        </w:rPr>
      </w:pPr>
      <w:r w:rsidRPr="00BF1CF3">
        <w:rPr>
          <w:b/>
          <w:sz w:val="27"/>
          <w:szCs w:val="27"/>
        </w:rPr>
        <w:t>Форма промежуточной аттестации</w:t>
      </w:r>
      <w:r w:rsidRPr="00BF1CF3">
        <w:rPr>
          <w:sz w:val="27"/>
          <w:szCs w:val="27"/>
        </w:rPr>
        <w:t xml:space="preserve"> – зачёт с оценкой.</w:t>
      </w:r>
    </w:p>
    <w:p w:rsidR="00B55297" w:rsidRPr="00BF1CF3" w:rsidRDefault="00B55297" w:rsidP="00B55297">
      <w:pPr>
        <w:pStyle w:val="msonormalcxspmiddlecxspmiddle"/>
        <w:spacing w:before="0" w:beforeAutospacing="0" w:after="0" w:afterAutospacing="0"/>
        <w:ind w:firstLine="567"/>
        <w:contextualSpacing/>
        <w:jc w:val="both"/>
        <w:rPr>
          <w:sz w:val="27"/>
          <w:szCs w:val="27"/>
        </w:rPr>
      </w:pPr>
      <w:r w:rsidRPr="00BF1CF3">
        <w:rPr>
          <w:b/>
          <w:sz w:val="27"/>
          <w:szCs w:val="27"/>
        </w:rPr>
        <w:t>Общая трудоемкость практики</w:t>
      </w:r>
      <w:r w:rsidRPr="00BF1CF3">
        <w:rPr>
          <w:sz w:val="27"/>
          <w:szCs w:val="27"/>
        </w:rPr>
        <w:t xml:space="preserve">  составляет 3 </w:t>
      </w:r>
      <w:proofErr w:type="spellStart"/>
      <w:r w:rsidRPr="00BF1CF3">
        <w:rPr>
          <w:sz w:val="27"/>
          <w:szCs w:val="27"/>
        </w:rPr>
        <w:t>зач.ед</w:t>
      </w:r>
      <w:proofErr w:type="spellEnd"/>
      <w:r w:rsidRPr="00BF1CF3">
        <w:rPr>
          <w:sz w:val="27"/>
          <w:szCs w:val="27"/>
        </w:rPr>
        <w:t>., 108 часов.</w:t>
      </w:r>
    </w:p>
    <w:p w:rsidR="00183F51" w:rsidRPr="00BF1CF3" w:rsidRDefault="00183F51" w:rsidP="008D4EC3">
      <w:pPr>
        <w:pStyle w:val="msonormalcxspmiddlecxspmiddle"/>
        <w:spacing w:before="0" w:beforeAutospacing="0" w:after="0" w:afterAutospacing="0"/>
        <w:ind w:firstLine="567"/>
        <w:contextualSpacing/>
        <w:jc w:val="both"/>
        <w:rPr>
          <w:b/>
          <w:sz w:val="26"/>
          <w:szCs w:val="26"/>
        </w:rPr>
      </w:pPr>
      <w:r w:rsidRPr="00BF1CF3">
        <w:rPr>
          <w:b/>
          <w:sz w:val="26"/>
          <w:szCs w:val="26"/>
        </w:rPr>
        <w:t xml:space="preserve">Требования к результатам освоения содержания </w:t>
      </w:r>
      <w:r w:rsidR="00B43D90" w:rsidRPr="00BF1CF3">
        <w:rPr>
          <w:b/>
          <w:sz w:val="26"/>
          <w:szCs w:val="26"/>
        </w:rPr>
        <w:t>практики</w:t>
      </w:r>
      <w:r w:rsidRPr="00BF1CF3">
        <w:rPr>
          <w:b/>
          <w:sz w:val="26"/>
          <w:szCs w:val="26"/>
        </w:rPr>
        <w:t>.</w:t>
      </w:r>
    </w:p>
    <w:p w:rsidR="00183F51" w:rsidRPr="00BF1CF3" w:rsidRDefault="00183F51" w:rsidP="008D4EC3">
      <w:pPr>
        <w:pStyle w:val="msonormalcxspmiddlecxspmiddle"/>
        <w:spacing w:before="0" w:beforeAutospacing="0" w:after="0" w:afterAutospacing="0"/>
        <w:ind w:firstLine="567"/>
        <w:contextualSpacing/>
        <w:jc w:val="both"/>
        <w:rPr>
          <w:b/>
          <w:sz w:val="26"/>
          <w:szCs w:val="26"/>
        </w:rPr>
      </w:pPr>
      <w:r w:rsidRPr="00BF1CF3">
        <w:rPr>
          <w:rStyle w:val="FontStyle51"/>
          <w:b w:val="0"/>
          <w:sz w:val="26"/>
          <w:szCs w:val="26"/>
        </w:rPr>
        <w:t>В  результате  прохождения  научно-исследовательской</w:t>
      </w:r>
      <w:r w:rsidRPr="00BF1CF3">
        <w:rPr>
          <w:rStyle w:val="FontStyle48"/>
          <w:rFonts w:ascii="Times New Roman" w:hAnsi="Times New Roman" w:cs="Times New Roman"/>
          <w:b w:val="0"/>
          <w:sz w:val="26"/>
          <w:szCs w:val="26"/>
        </w:rPr>
        <w:t xml:space="preserve"> </w:t>
      </w:r>
      <w:r w:rsidRPr="00BF1CF3">
        <w:rPr>
          <w:rStyle w:val="FontStyle51"/>
          <w:b w:val="0"/>
          <w:sz w:val="26"/>
          <w:szCs w:val="26"/>
        </w:rPr>
        <w:t>практики</w:t>
      </w:r>
      <w:r w:rsidRPr="00BF1CF3">
        <w:rPr>
          <w:rStyle w:val="FontStyle51"/>
          <w:sz w:val="26"/>
          <w:szCs w:val="26"/>
        </w:rPr>
        <w:t xml:space="preserve">  </w:t>
      </w:r>
      <w:r w:rsidR="00D2338E" w:rsidRPr="00BF1CF3">
        <w:rPr>
          <w:bCs/>
          <w:sz w:val="26"/>
          <w:szCs w:val="26"/>
        </w:rPr>
        <w:t xml:space="preserve">у обучающихся </w:t>
      </w:r>
      <w:r w:rsidR="00D2338E" w:rsidRPr="00BF1CF3">
        <w:rPr>
          <w:sz w:val="26"/>
          <w:szCs w:val="26"/>
        </w:rPr>
        <w:t xml:space="preserve">формируются </w:t>
      </w:r>
      <w:r w:rsidRPr="00BF1CF3">
        <w:rPr>
          <w:bCs/>
          <w:sz w:val="26"/>
          <w:szCs w:val="26"/>
        </w:rPr>
        <w:t>следующие компетенции:</w:t>
      </w:r>
    </w:p>
    <w:p w:rsidR="00DC5F2F" w:rsidRPr="00BF1CF3" w:rsidRDefault="00DC5F2F" w:rsidP="00DC5F2F">
      <w:pPr>
        <w:spacing w:after="0" w:line="240" w:lineRule="auto"/>
        <w:ind w:firstLine="540"/>
        <w:jc w:val="both"/>
        <w:rPr>
          <w:rFonts w:ascii="Times New Roman" w:hAnsi="Times New Roman"/>
          <w:sz w:val="26"/>
          <w:szCs w:val="26"/>
        </w:rPr>
      </w:pPr>
      <w:r w:rsidRPr="00BF1CF3">
        <w:rPr>
          <w:rFonts w:ascii="Times New Roman" w:hAnsi="Times New Roman"/>
          <w:sz w:val="26"/>
          <w:szCs w:val="26"/>
        </w:rPr>
        <w:t>УК-5-способность следовать этическим нормам в профессиональной деятельности;</w:t>
      </w:r>
    </w:p>
    <w:p w:rsidR="00DC5F2F" w:rsidRPr="00BF1CF3" w:rsidRDefault="00DC5F2F" w:rsidP="00DC5F2F">
      <w:pPr>
        <w:spacing w:after="0" w:line="240" w:lineRule="auto"/>
        <w:ind w:firstLine="540"/>
        <w:jc w:val="both"/>
        <w:rPr>
          <w:rFonts w:ascii="Times New Roman" w:hAnsi="Times New Roman"/>
          <w:b/>
          <w:i/>
          <w:sz w:val="26"/>
          <w:szCs w:val="26"/>
        </w:rPr>
      </w:pPr>
      <w:r w:rsidRPr="00BF1CF3">
        <w:rPr>
          <w:rFonts w:ascii="Times New Roman" w:hAnsi="Times New Roman"/>
          <w:sz w:val="26"/>
          <w:szCs w:val="26"/>
        </w:rPr>
        <w:t>УК-6-способность планировать и решать задачи собственного профессионального и личностного развития;</w:t>
      </w:r>
    </w:p>
    <w:p w:rsidR="00DC5F2F" w:rsidRPr="00BF1CF3" w:rsidRDefault="00DC5F2F" w:rsidP="00DC5F2F">
      <w:pPr>
        <w:spacing w:after="0" w:line="240" w:lineRule="auto"/>
        <w:ind w:firstLine="540"/>
        <w:jc w:val="both"/>
        <w:rPr>
          <w:rFonts w:ascii="Times New Roman" w:hAnsi="Times New Roman"/>
          <w:b/>
          <w:i/>
          <w:sz w:val="26"/>
          <w:szCs w:val="26"/>
        </w:rPr>
      </w:pPr>
      <w:r w:rsidRPr="00BF1CF3">
        <w:rPr>
          <w:rFonts w:ascii="Times New Roman" w:hAnsi="Times New Roman"/>
          <w:sz w:val="26"/>
          <w:szCs w:val="26"/>
        </w:rPr>
        <w:t>ОПК-4-готовность организовать работу исследовательского коллектива по проблемам лесного хозяйства;</w:t>
      </w:r>
    </w:p>
    <w:p w:rsidR="00DC5F2F" w:rsidRPr="00BF1CF3" w:rsidRDefault="00DC5F2F" w:rsidP="00DC5F2F">
      <w:pPr>
        <w:spacing w:after="0" w:line="240" w:lineRule="auto"/>
        <w:ind w:firstLine="540"/>
        <w:jc w:val="both"/>
        <w:rPr>
          <w:rFonts w:ascii="Times New Roman" w:hAnsi="Times New Roman"/>
          <w:sz w:val="26"/>
          <w:szCs w:val="26"/>
        </w:rPr>
      </w:pPr>
      <w:r w:rsidRPr="00BF1CF3">
        <w:rPr>
          <w:rFonts w:ascii="Times New Roman" w:hAnsi="Times New Roman"/>
          <w:sz w:val="26"/>
          <w:szCs w:val="26"/>
        </w:rPr>
        <w:t>ПК-1-владение знаниями основ лесной биогеоценологии, лесоведения, рационального использования лесных ресурсов, влияния природных и антропогенных факторов на эколого-биологические и хозяйственные признаки лесных насаждений;</w:t>
      </w:r>
    </w:p>
    <w:p w:rsidR="00DC5F2F" w:rsidRPr="00BF1CF3" w:rsidRDefault="00DC5F2F" w:rsidP="00DC5F2F">
      <w:pPr>
        <w:spacing w:after="0" w:line="240" w:lineRule="auto"/>
        <w:ind w:firstLine="540"/>
        <w:jc w:val="both"/>
        <w:rPr>
          <w:rFonts w:ascii="Times New Roman" w:hAnsi="Times New Roman"/>
          <w:b/>
          <w:i/>
          <w:sz w:val="26"/>
          <w:szCs w:val="26"/>
        </w:rPr>
      </w:pPr>
      <w:r w:rsidRPr="00BF1CF3">
        <w:rPr>
          <w:rFonts w:ascii="Times New Roman" w:hAnsi="Times New Roman"/>
          <w:sz w:val="26"/>
          <w:szCs w:val="26"/>
        </w:rPr>
        <w:t xml:space="preserve">ПК-2-способность проектировать и выполнять систему мероприятий по охране, защите и воспроизводству лесов, обеспечивающих многоцелевое, рациональное и </w:t>
      </w:r>
      <w:proofErr w:type="spellStart"/>
      <w:r w:rsidRPr="00BF1CF3">
        <w:rPr>
          <w:rFonts w:ascii="Times New Roman" w:hAnsi="Times New Roman"/>
          <w:sz w:val="26"/>
          <w:szCs w:val="26"/>
        </w:rPr>
        <w:t>неистощительное</w:t>
      </w:r>
      <w:proofErr w:type="spellEnd"/>
      <w:r w:rsidRPr="00BF1CF3">
        <w:rPr>
          <w:rFonts w:ascii="Times New Roman" w:hAnsi="Times New Roman"/>
          <w:sz w:val="26"/>
          <w:szCs w:val="26"/>
        </w:rPr>
        <w:t xml:space="preserve"> лесопользование, устойчивое </w:t>
      </w:r>
      <w:proofErr w:type="spellStart"/>
      <w:r w:rsidRPr="00BF1CF3">
        <w:rPr>
          <w:rFonts w:ascii="Times New Roman" w:hAnsi="Times New Roman"/>
          <w:sz w:val="26"/>
          <w:szCs w:val="26"/>
        </w:rPr>
        <w:t>лесоуправление</w:t>
      </w:r>
      <w:proofErr w:type="spellEnd"/>
      <w:r w:rsidRPr="00BF1CF3">
        <w:rPr>
          <w:rFonts w:ascii="Times New Roman" w:hAnsi="Times New Roman"/>
          <w:sz w:val="26"/>
          <w:szCs w:val="26"/>
        </w:rPr>
        <w:t>;</w:t>
      </w:r>
    </w:p>
    <w:p w:rsidR="00DC5F2F" w:rsidRPr="00BF1CF3" w:rsidRDefault="00DC5F2F" w:rsidP="00DC5F2F">
      <w:pPr>
        <w:spacing w:after="0" w:line="240" w:lineRule="auto"/>
        <w:ind w:firstLine="540"/>
        <w:jc w:val="both"/>
        <w:rPr>
          <w:rFonts w:ascii="Times New Roman" w:hAnsi="Times New Roman"/>
          <w:b/>
          <w:i/>
          <w:sz w:val="26"/>
          <w:szCs w:val="26"/>
        </w:rPr>
      </w:pPr>
      <w:r w:rsidRPr="00BF1CF3">
        <w:rPr>
          <w:rFonts w:ascii="Times New Roman" w:hAnsi="Times New Roman"/>
          <w:sz w:val="26"/>
          <w:szCs w:val="26"/>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p>
    <w:p w:rsidR="00B55297" w:rsidRPr="00BF1CF3" w:rsidRDefault="00B55297" w:rsidP="00B55297">
      <w:pPr>
        <w:widowControl w:val="0"/>
        <w:autoSpaceDE w:val="0"/>
        <w:autoSpaceDN w:val="0"/>
        <w:adjustRightInd w:val="0"/>
        <w:spacing w:after="0" w:line="240" w:lineRule="auto"/>
        <w:ind w:firstLine="567"/>
        <w:jc w:val="both"/>
        <w:rPr>
          <w:rFonts w:ascii="Times New Roman" w:hAnsi="Times New Roman"/>
          <w:sz w:val="27"/>
          <w:szCs w:val="27"/>
        </w:rPr>
      </w:pPr>
      <w:r w:rsidRPr="00BF1CF3">
        <w:rPr>
          <w:rFonts w:ascii="Times New Roman" w:hAnsi="Times New Roman"/>
          <w:b/>
          <w:sz w:val="27"/>
          <w:szCs w:val="27"/>
        </w:rPr>
        <w:t xml:space="preserve">Содержание научно-исследовательской практики. </w:t>
      </w:r>
      <w:r w:rsidRPr="00BF1CF3">
        <w:rPr>
          <w:rFonts w:ascii="Times New Roman" w:hAnsi="Times New Roman"/>
          <w:sz w:val="27"/>
          <w:szCs w:val="27"/>
        </w:rPr>
        <w:t>Подготовительный этап.</w:t>
      </w:r>
      <w:r w:rsidRPr="00BF1CF3">
        <w:rPr>
          <w:rFonts w:ascii="Times New Roman" w:hAnsi="Times New Roman"/>
          <w:bCs/>
          <w:sz w:val="27"/>
          <w:szCs w:val="27"/>
        </w:rPr>
        <w:t xml:space="preserve"> Обзор и систематизация литературного материала. Составление программы работ, методов исследований. Изучение основ устойчивого управления </w:t>
      </w:r>
      <w:proofErr w:type="spellStart"/>
      <w:r w:rsidRPr="00BF1CF3">
        <w:rPr>
          <w:rFonts w:ascii="Times New Roman" w:hAnsi="Times New Roman"/>
          <w:bCs/>
          <w:sz w:val="27"/>
          <w:szCs w:val="27"/>
        </w:rPr>
        <w:t>природо-пользованием</w:t>
      </w:r>
      <w:proofErr w:type="spellEnd"/>
      <w:r w:rsidRPr="00BF1CF3">
        <w:rPr>
          <w:rFonts w:ascii="Times New Roman" w:hAnsi="Times New Roman"/>
          <w:bCs/>
          <w:sz w:val="27"/>
          <w:szCs w:val="27"/>
        </w:rPr>
        <w:t xml:space="preserve">. Методы проведения почвенных исследований. Ознакомление с полевым и лабораторным научным оборудованием. Проведение полевых биогеоценологических исследований. Сбор полевого материала. Изучение </w:t>
      </w:r>
      <w:proofErr w:type="spellStart"/>
      <w:r w:rsidRPr="00BF1CF3">
        <w:rPr>
          <w:rFonts w:ascii="Times New Roman" w:hAnsi="Times New Roman"/>
          <w:bCs/>
          <w:sz w:val="27"/>
          <w:szCs w:val="27"/>
        </w:rPr>
        <w:t>мето-дов</w:t>
      </w:r>
      <w:proofErr w:type="spellEnd"/>
      <w:r w:rsidRPr="00BF1CF3">
        <w:rPr>
          <w:rFonts w:ascii="Times New Roman" w:hAnsi="Times New Roman"/>
          <w:bCs/>
          <w:sz w:val="27"/>
          <w:szCs w:val="27"/>
        </w:rPr>
        <w:t xml:space="preserve"> лабораторного анализа образцов растительности, почв.</w:t>
      </w:r>
      <w:r w:rsidRPr="00BF1CF3">
        <w:rPr>
          <w:rFonts w:ascii="Times New Roman" w:hAnsi="Times New Roman"/>
          <w:b/>
          <w:bCs/>
          <w:sz w:val="27"/>
          <w:szCs w:val="27"/>
        </w:rPr>
        <w:t xml:space="preserve"> </w:t>
      </w:r>
      <w:r w:rsidRPr="00BF1CF3">
        <w:rPr>
          <w:rFonts w:ascii="Times New Roman" w:hAnsi="Times New Roman"/>
          <w:bCs/>
          <w:sz w:val="27"/>
          <w:szCs w:val="27"/>
        </w:rPr>
        <w:t xml:space="preserve">Камеральная </w:t>
      </w:r>
      <w:proofErr w:type="spellStart"/>
      <w:r w:rsidRPr="00BF1CF3">
        <w:rPr>
          <w:rFonts w:ascii="Times New Roman" w:hAnsi="Times New Roman"/>
          <w:bCs/>
          <w:sz w:val="27"/>
          <w:szCs w:val="27"/>
        </w:rPr>
        <w:t>обра-ботка</w:t>
      </w:r>
      <w:proofErr w:type="spellEnd"/>
      <w:r w:rsidRPr="00BF1CF3">
        <w:rPr>
          <w:rFonts w:ascii="Times New Roman" w:hAnsi="Times New Roman"/>
          <w:bCs/>
          <w:sz w:val="27"/>
          <w:szCs w:val="27"/>
        </w:rPr>
        <w:t xml:space="preserve"> данных с использованием информационных технологий. Систематизация фактического материала. Составление и защита научного отчёта </w:t>
      </w:r>
      <w:r w:rsidRPr="00BF1CF3">
        <w:rPr>
          <w:rFonts w:ascii="Times New Roman" w:hAnsi="Times New Roman"/>
          <w:sz w:val="27"/>
          <w:szCs w:val="27"/>
        </w:rPr>
        <w:t>по практике.</w:t>
      </w:r>
    </w:p>
    <w:p w:rsidR="00B55297" w:rsidRPr="00BF1CF3" w:rsidRDefault="00B55297" w:rsidP="00B55297">
      <w:pPr>
        <w:spacing w:after="0" w:line="240" w:lineRule="auto"/>
        <w:ind w:firstLine="567"/>
        <w:jc w:val="both"/>
        <w:rPr>
          <w:rFonts w:ascii="Times New Roman" w:hAnsi="Times New Roman"/>
          <w:sz w:val="27"/>
          <w:szCs w:val="27"/>
        </w:rPr>
      </w:pPr>
      <w:r w:rsidRPr="00BF1CF3">
        <w:rPr>
          <w:rFonts w:ascii="Times New Roman" w:hAnsi="Times New Roman"/>
          <w:b/>
          <w:sz w:val="27"/>
          <w:szCs w:val="27"/>
        </w:rPr>
        <w:t>Место проведения практики</w:t>
      </w:r>
      <w:r w:rsidR="000D74D5" w:rsidRPr="00BF1CF3">
        <w:rPr>
          <w:rFonts w:ascii="Times New Roman" w:hAnsi="Times New Roman"/>
          <w:b/>
          <w:sz w:val="27"/>
          <w:szCs w:val="27"/>
        </w:rPr>
        <w:t xml:space="preserve"> - </w:t>
      </w:r>
      <w:r w:rsidR="000D74D5" w:rsidRPr="00BF1CF3">
        <w:rPr>
          <w:rFonts w:ascii="Times New Roman" w:hAnsi="Times New Roman"/>
          <w:sz w:val="27"/>
          <w:szCs w:val="27"/>
        </w:rPr>
        <w:t>к</w:t>
      </w:r>
      <w:r w:rsidRPr="00BF1CF3">
        <w:rPr>
          <w:rFonts w:ascii="Times New Roman" w:hAnsi="Times New Roman"/>
          <w:sz w:val="27"/>
          <w:szCs w:val="27"/>
        </w:rPr>
        <w:t>афедра таксации и экономики лесной отрасли и научные подразделения Казанского ГАУ.</w:t>
      </w:r>
    </w:p>
    <w:p w:rsidR="00C60770" w:rsidRPr="00BF1CF3" w:rsidRDefault="00C60770" w:rsidP="00C60770">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программе «Научно-исследовательская деятельность», </w:t>
      </w:r>
    </w:p>
    <w:p w:rsidR="00C60770" w:rsidRPr="00BF1CF3" w:rsidRDefault="00C60770" w:rsidP="00C60770">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C60770" w:rsidRPr="00BF1CF3" w:rsidRDefault="00C60770" w:rsidP="00C60770">
      <w:pPr>
        <w:spacing w:after="0" w:line="240" w:lineRule="auto"/>
        <w:ind w:firstLine="567"/>
        <w:jc w:val="both"/>
        <w:rPr>
          <w:rFonts w:ascii="Times New Roman" w:hAnsi="Times New Roman"/>
          <w:sz w:val="28"/>
          <w:szCs w:val="28"/>
        </w:rPr>
      </w:pPr>
    </w:p>
    <w:p w:rsidR="00C60770" w:rsidRPr="00BF1CF3" w:rsidRDefault="00C60770" w:rsidP="00C60770">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C60770" w:rsidRPr="00BF1CF3" w:rsidRDefault="00C60770" w:rsidP="00C60770">
      <w:pPr>
        <w:spacing w:after="0" w:line="240" w:lineRule="auto"/>
        <w:jc w:val="both"/>
        <w:rPr>
          <w:rFonts w:ascii="Times New Roman" w:hAnsi="Times New Roman"/>
          <w:spacing w:val="-2"/>
          <w:sz w:val="28"/>
          <w:szCs w:val="28"/>
        </w:rPr>
      </w:pPr>
      <w:r w:rsidRPr="00BF1CF3">
        <w:rPr>
          <w:rFonts w:ascii="Times New Roman" w:hAnsi="Times New Roman"/>
          <w:b/>
          <w:sz w:val="28"/>
          <w:szCs w:val="28"/>
        </w:rPr>
        <w:t>Б3.1</w:t>
      </w:r>
      <w:r w:rsidRPr="00BF1CF3">
        <w:rPr>
          <w:rFonts w:ascii="Times New Roman" w:hAnsi="Times New Roman"/>
          <w:sz w:val="28"/>
          <w:szCs w:val="28"/>
        </w:rPr>
        <w:t xml:space="preserve"> </w:t>
      </w:r>
      <w:r w:rsidRPr="00BF1CF3">
        <w:rPr>
          <w:rFonts w:ascii="Times New Roman" w:hAnsi="Times New Roman"/>
          <w:b/>
          <w:sz w:val="28"/>
          <w:szCs w:val="28"/>
        </w:rPr>
        <w:t>Научно-исследовательская</w:t>
      </w:r>
      <w:r w:rsidRPr="00BF1CF3">
        <w:rPr>
          <w:rFonts w:ascii="Times New Roman" w:hAnsi="Times New Roman"/>
          <w:b/>
          <w:bCs/>
          <w:sz w:val="28"/>
          <w:szCs w:val="28"/>
        </w:rPr>
        <w:t xml:space="preserve"> деятельность</w:t>
      </w:r>
      <w:r w:rsidRPr="00BF1CF3">
        <w:rPr>
          <w:rFonts w:ascii="Times New Roman" w:hAnsi="Times New Roman"/>
          <w:b/>
          <w:sz w:val="28"/>
          <w:szCs w:val="28"/>
        </w:rPr>
        <w:t>.</w:t>
      </w:r>
    </w:p>
    <w:p w:rsidR="00C60770" w:rsidRPr="00BF1CF3" w:rsidRDefault="00C60770" w:rsidP="00C60770">
      <w:pPr>
        <w:autoSpaceDE w:val="0"/>
        <w:autoSpaceDN w:val="0"/>
        <w:adjustRightInd w:val="0"/>
        <w:spacing w:after="0" w:line="240" w:lineRule="auto"/>
        <w:ind w:firstLine="567"/>
        <w:jc w:val="both"/>
        <w:rPr>
          <w:rFonts w:ascii="Times New Roman" w:hAnsi="Times New Roman"/>
          <w:sz w:val="28"/>
          <w:szCs w:val="28"/>
        </w:rPr>
      </w:pPr>
      <w:r w:rsidRPr="00BF1CF3">
        <w:rPr>
          <w:rFonts w:ascii="Times New Roman" w:hAnsi="Times New Roman"/>
          <w:b/>
          <w:bCs/>
          <w:sz w:val="28"/>
          <w:szCs w:val="28"/>
        </w:rPr>
        <w:t>Цель  н</w:t>
      </w:r>
      <w:r w:rsidRPr="00BF1CF3">
        <w:rPr>
          <w:rFonts w:ascii="Times New Roman" w:hAnsi="Times New Roman"/>
          <w:b/>
          <w:sz w:val="28"/>
          <w:szCs w:val="28"/>
        </w:rPr>
        <w:t>аучно-исследовательской</w:t>
      </w:r>
      <w:r w:rsidRPr="00BF1CF3">
        <w:rPr>
          <w:rFonts w:ascii="Times New Roman" w:hAnsi="Times New Roman"/>
          <w:b/>
          <w:bCs/>
          <w:sz w:val="28"/>
          <w:szCs w:val="28"/>
        </w:rPr>
        <w:t xml:space="preserve"> деятельности - </w:t>
      </w:r>
      <w:r w:rsidRPr="00BF1CF3">
        <w:rPr>
          <w:rFonts w:ascii="Times New Roman" w:hAnsi="Times New Roman"/>
          <w:sz w:val="28"/>
          <w:szCs w:val="28"/>
        </w:rPr>
        <w:t xml:space="preserve">формирование у аспирантов способностей к самостоятельному проведению научным исследований в области лесного хозяйства с применением современных методов исследования, сбор и систематизация данных по теме диссертации. Научно-исследовательская деятельность направлена на углубление и закрепление теоретических знаний, изучение и анализ отечественной и зарубежной научно-технической информации по выбранной теме исследований, выполнение полевых и лабораторных исследований, анализ состояния объекта исследования, приобретение аспирантами практических навыков и компетенций в сфере профессиональной деятельности. </w:t>
      </w:r>
    </w:p>
    <w:p w:rsidR="00C60770" w:rsidRPr="00BF1CF3" w:rsidRDefault="00C60770" w:rsidP="00C60770">
      <w:pPr>
        <w:spacing w:after="0" w:line="240" w:lineRule="auto"/>
        <w:ind w:firstLine="567"/>
        <w:contextualSpacing/>
        <w:jc w:val="both"/>
        <w:rPr>
          <w:rFonts w:ascii="Times New Roman" w:hAnsi="Times New Roman"/>
          <w:b/>
          <w:sz w:val="28"/>
          <w:szCs w:val="28"/>
        </w:rPr>
      </w:pPr>
      <w:r w:rsidRPr="00BF1CF3">
        <w:rPr>
          <w:rFonts w:ascii="Times New Roman" w:hAnsi="Times New Roman"/>
          <w:b/>
          <w:sz w:val="28"/>
          <w:szCs w:val="28"/>
        </w:rPr>
        <w:t xml:space="preserve">Место </w:t>
      </w:r>
      <w:r w:rsidRPr="00BF1CF3">
        <w:rPr>
          <w:rFonts w:ascii="Times New Roman" w:hAnsi="Times New Roman"/>
          <w:b/>
          <w:bCs/>
          <w:sz w:val="28"/>
          <w:szCs w:val="28"/>
        </w:rPr>
        <w:t>н</w:t>
      </w:r>
      <w:r w:rsidRPr="00BF1CF3">
        <w:rPr>
          <w:rFonts w:ascii="Times New Roman" w:hAnsi="Times New Roman"/>
          <w:b/>
          <w:sz w:val="28"/>
          <w:szCs w:val="28"/>
        </w:rPr>
        <w:t>аучно-исследовательской</w:t>
      </w:r>
      <w:r w:rsidRPr="00BF1CF3">
        <w:rPr>
          <w:rFonts w:ascii="Times New Roman" w:hAnsi="Times New Roman"/>
          <w:b/>
          <w:bCs/>
          <w:sz w:val="28"/>
          <w:szCs w:val="28"/>
        </w:rPr>
        <w:t xml:space="preserve"> деятельности</w:t>
      </w:r>
      <w:r w:rsidRPr="00BF1CF3">
        <w:rPr>
          <w:rFonts w:ascii="Times New Roman" w:hAnsi="Times New Roman"/>
          <w:b/>
          <w:sz w:val="28"/>
          <w:szCs w:val="28"/>
        </w:rPr>
        <w:t xml:space="preserve"> в структуре основной профессиональной образовательной программы. </w:t>
      </w:r>
      <w:proofErr w:type="spellStart"/>
      <w:r w:rsidRPr="00BF1CF3">
        <w:rPr>
          <w:rFonts w:ascii="Times New Roman" w:hAnsi="Times New Roman"/>
          <w:sz w:val="28"/>
          <w:szCs w:val="28"/>
        </w:rPr>
        <w:t>Научно-исследова-тельская</w:t>
      </w:r>
      <w:proofErr w:type="spellEnd"/>
      <w:r w:rsidRPr="00BF1CF3">
        <w:rPr>
          <w:rFonts w:ascii="Times New Roman" w:hAnsi="Times New Roman"/>
          <w:b/>
          <w:bCs/>
          <w:sz w:val="28"/>
          <w:szCs w:val="28"/>
        </w:rPr>
        <w:t xml:space="preserve"> </w:t>
      </w:r>
      <w:r w:rsidRPr="00BF1CF3">
        <w:rPr>
          <w:rFonts w:ascii="Times New Roman" w:hAnsi="Times New Roman"/>
          <w:sz w:val="28"/>
          <w:szCs w:val="28"/>
        </w:rPr>
        <w:t xml:space="preserve">деятельность относится к циклу Б3 </w:t>
      </w:r>
      <w:r w:rsidRPr="00BF1CF3">
        <w:rPr>
          <w:rFonts w:ascii="Times New Roman" w:hAnsi="Times New Roman"/>
          <w:bCs/>
          <w:sz w:val="28"/>
          <w:szCs w:val="28"/>
        </w:rPr>
        <w:t>Блок 3"Научные исследования",</w:t>
      </w:r>
      <w:r w:rsidRPr="00BF1CF3">
        <w:rPr>
          <w:rFonts w:ascii="Times New Roman" w:hAnsi="Times New Roman"/>
          <w:b/>
          <w:bCs/>
          <w:sz w:val="28"/>
          <w:szCs w:val="28"/>
        </w:rPr>
        <w:t xml:space="preserve"> </w:t>
      </w:r>
      <w:r w:rsidRPr="00BF1CF3">
        <w:rPr>
          <w:rFonts w:ascii="Times New Roman" w:hAnsi="Times New Roman"/>
          <w:sz w:val="28"/>
          <w:szCs w:val="28"/>
        </w:rPr>
        <w:t xml:space="preserve"> проводится на протяжении всего периода обучения с 1 по 8 семестры.</w:t>
      </w:r>
    </w:p>
    <w:p w:rsidR="00C60770" w:rsidRPr="00BF1CF3" w:rsidRDefault="00C60770" w:rsidP="00C60770">
      <w:pPr>
        <w:spacing w:after="0" w:line="240" w:lineRule="auto"/>
        <w:ind w:firstLine="540"/>
        <w:jc w:val="both"/>
        <w:rPr>
          <w:rFonts w:ascii="Times New Roman" w:hAnsi="Times New Roman"/>
          <w:b/>
          <w:sz w:val="28"/>
          <w:szCs w:val="28"/>
        </w:rPr>
      </w:pPr>
      <w:r w:rsidRPr="00BF1CF3">
        <w:rPr>
          <w:rFonts w:ascii="Times New Roman" w:hAnsi="Times New Roman"/>
          <w:b/>
          <w:sz w:val="28"/>
          <w:szCs w:val="28"/>
        </w:rPr>
        <w:t xml:space="preserve">Форма промежуточной аттестации – </w:t>
      </w:r>
      <w:r w:rsidRPr="00BF1CF3">
        <w:rPr>
          <w:rFonts w:ascii="Times New Roman" w:hAnsi="Times New Roman"/>
          <w:sz w:val="28"/>
          <w:szCs w:val="28"/>
        </w:rPr>
        <w:t>зачёт с оценкой.</w:t>
      </w:r>
    </w:p>
    <w:p w:rsidR="00C60770" w:rsidRPr="00BF1CF3" w:rsidRDefault="00C60770" w:rsidP="00C60770">
      <w:pPr>
        <w:spacing w:after="0" w:line="240" w:lineRule="auto"/>
        <w:ind w:firstLine="540"/>
        <w:jc w:val="both"/>
        <w:rPr>
          <w:rFonts w:ascii="Times New Roman" w:hAnsi="Times New Roman"/>
          <w:sz w:val="28"/>
          <w:szCs w:val="28"/>
        </w:rPr>
      </w:pPr>
      <w:r w:rsidRPr="00BF1CF3">
        <w:rPr>
          <w:rFonts w:ascii="Times New Roman" w:hAnsi="Times New Roman"/>
          <w:b/>
          <w:sz w:val="28"/>
          <w:szCs w:val="28"/>
        </w:rPr>
        <w:t xml:space="preserve">Общая трудоемкость </w:t>
      </w:r>
      <w:r w:rsidRPr="00BF1CF3">
        <w:rPr>
          <w:rFonts w:ascii="Times New Roman" w:hAnsi="Times New Roman"/>
          <w:b/>
          <w:bCs/>
          <w:sz w:val="28"/>
          <w:szCs w:val="28"/>
        </w:rPr>
        <w:t>н</w:t>
      </w:r>
      <w:r w:rsidRPr="00BF1CF3">
        <w:rPr>
          <w:rFonts w:ascii="Times New Roman" w:hAnsi="Times New Roman"/>
          <w:b/>
          <w:sz w:val="28"/>
          <w:szCs w:val="28"/>
        </w:rPr>
        <w:t>аучно-исследовательской</w:t>
      </w:r>
      <w:r w:rsidRPr="00BF1CF3">
        <w:rPr>
          <w:rFonts w:ascii="Times New Roman" w:hAnsi="Times New Roman"/>
          <w:b/>
          <w:bCs/>
          <w:sz w:val="28"/>
          <w:szCs w:val="28"/>
        </w:rPr>
        <w:t xml:space="preserve"> деятельности</w:t>
      </w:r>
      <w:r w:rsidRPr="00BF1CF3">
        <w:rPr>
          <w:rFonts w:ascii="Times New Roman" w:hAnsi="Times New Roman"/>
          <w:b/>
          <w:sz w:val="28"/>
          <w:szCs w:val="28"/>
        </w:rPr>
        <w:t xml:space="preserve"> с</w:t>
      </w:r>
      <w:r w:rsidRPr="00BF1CF3">
        <w:rPr>
          <w:rFonts w:ascii="Times New Roman" w:hAnsi="Times New Roman"/>
          <w:sz w:val="28"/>
          <w:szCs w:val="28"/>
        </w:rPr>
        <w:t xml:space="preserve">оставляет  183 </w:t>
      </w:r>
      <w:proofErr w:type="spellStart"/>
      <w:r w:rsidRPr="00BF1CF3">
        <w:rPr>
          <w:rFonts w:ascii="Times New Roman" w:hAnsi="Times New Roman"/>
          <w:sz w:val="28"/>
          <w:szCs w:val="28"/>
        </w:rPr>
        <w:t>зач</w:t>
      </w:r>
      <w:proofErr w:type="spellEnd"/>
      <w:r w:rsidRPr="00BF1CF3">
        <w:rPr>
          <w:rFonts w:ascii="Times New Roman" w:hAnsi="Times New Roman"/>
          <w:sz w:val="28"/>
          <w:szCs w:val="28"/>
        </w:rPr>
        <w:t>. ед., 6588 часов.</w:t>
      </w:r>
    </w:p>
    <w:p w:rsidR="00C60770" w:rsidRPr="00BF1CF3" w:rsidRDefault="00C60770" w:rsidP="00C60770">
      <w:pPr>
        <w:spacing w:after="0" w:line="240" w:lineRule="auto"/>
        <w:ind w:firstLine="540"/>
        <w:jc w:val="both"/>
        <w:rPr>
          <w:rFonts w:ascii="Times New Roman" w:hAnsi="Times New Roman"/>
          <w:sz w:val="28"/>
          <w:szCs w:val="28"/>
        </w:rPr>
      </w:pPr>
      <w:r w:rsidRPr="00BF1CF3">
        <w:rPr>
          <w:rFonts w:ascii="Times New Roman" w:hAnsi="Times New Roman"/>
          <w:b/>
          <w:sz w:val="28"/>
          <w:szCs w:val="28"/>
        </w:rPr>
        <w:t xml:space="preserve">Требования к результатам научно-исследовательской деятельности. </w:t>
      </w:r>
      <w:r w:rsidRPr="00BF1CF3">
        <w:rPr>
          <w:rFonts w:ascii="Times New Roman" w:hAnsi="Times New Roman"/>
          <w:sz w:val="28"/>
          <w:szCs w:val="28"/>
        </w:rPr>
        <w:t xml:space="preserve">В результате </w:t>
      </w:r>
      <w:r w:rsidRPr="00BF1CF3">
        <w:rPr>
          <w:rFonts w:ascii="Times New Roman" w:hAnsi="Times New Roman"/>
          <w:bCs/>
          <w:sz w:val="28"/>
          <w:szCs w:val="28"/>
        </w:rPr>
        <w:t>н</w:t>
      </w:r>
      <w:r w:rsidRPr="00BF1CF3">
        <w:rPr>
          <w:rFonts w:ascii="Times New Roman" w:hAnsi="Times New Roman"/>
          <w:sz w:val="28"/>
          <w:szCs w:val="28"/>
        </w:rPr>
        <w:t>аучно-исследовательской</w:t>
      </w:r>
      <w:r w:rsidRPr="00BF1CF3">
        <w:rPr>
          <w:rFonts w:ascii="Times New Roman" w:hAnsi="Times New Roman"/>
          <w:bCs/>
          <w:sz w:val="28"/>
          <w:szCs w:val="28"/>
        </w:rPr>
        <w:t xml:space="preserve"> деятельности</w:t>
      </w:r>
      <w:r w:rsidRPr="00BF1CF3">
        <w:rPr>
          <w:rFonts w:ascii="Times New Roman" w:hAnsi="Times New Roman"/>
          <w:sz w:val="28"/>
          <w:szCs w:val="28"/>
        </w:rPr>
        <w:t xml:space="preserve"> формируются следующие компетенции:</w:t>
      </w:r>
      <w:r w:rsidR="002C7990" w:rsidRPr="00BF1CF3">
        <w:rPr>
          <w:rFonts w:ascii="Times New Roman" w:hAnsi="Times New Roman"/>
          <w:sz w:val="28"/>
          <w:szCs w:val="28"/>
        </w:rPr>
        <w:t>УК-1, УК-2, УК-3, УК-4, УК-5, УК-6, ОПК-1, ОПК-2, ОПК-3, ОПК-4, ПК-1, ПК-2, ПК-3.</w:t>
      </w:r>
    </w:p>
    <w:p w:rsidR="00C60770" w:rsidRPr="00BF1CF3" w:rsidRDefault="00C60770" w:rsidP="00C60770">
      <w:pPr>
        <w:tabs>
          <w:tab w:val="left" w:pos="1080"/>
        </w:tabs>
        <w:spacing w:line="240" w:lineRule="auto"/>
        <w:ind w:firstLine="567"/>
        <w:jc w:val="both"/>
        <w:rPr>
          <w:rFonts w:ascii="Times New Roman" w:hAnsi="Times New Roman"/>
          <w:sz w:val="28"/>
          <w:szCs w:val="28"/>
        </w:rPr>
      </w:pPr>
      <w:r w:rsidRPr="00BF1CF3">
        <w:rPr>
          <w:rFonts w:ascii="Times New Roman" w:hAnsi="Times New Roman"/>
          <w:b/>
          <w:sz w:val="28"/>
          <w:szCs w:val="28"/>
        </w:rPr>
        <w:t xml:space="preserve">Содержание научно-исследовательской деятельности. </w:t>
      </w:r>
      <w:proofErr w:type="spellStart"/>
      <w:r w:rsidRPr="00BF1CF3">
        <w:rPr>
          <w:rFonts w:ascii="Times New Roman" w:hAnsi="Times New Roman"/>
          <w:sz w:val="28"/>
          <w:szCs w:val="28"/>
        </w:rPr>
        <w:t>Формулирова-ние</w:t>
      </w:r>
      <w:proofErr w:type="spellEnd"/>
      <w:r w:rsidRPr="00BF1CF3">
        <w:rPr>
          <w:rFonts w:ascii="Times New Roman" w:hAnsi="Times New Roman"/>
          <w:sz w:val="28"/>
          <w:szCs w:val="28"/>
        </w:rPr>
        <w:t xml:space="preserve"> и утверждение темы научного исследования аспиранта; определение объекта, целей, задач, методологической базы исследования. Разработка программы и выбор методов исследований. По выбранной теме работы</w:t>
      </w:r>
      <w:r w:rsidRPr="00BF1CF3">
        <w:rPr>
          <w:rFonts w:ascii="Times New Roman" w:hAnsi="Times New Roman"/>
          <w:bCs/>
          <w:sz w:val="28"/>
          <w:szCs w:val="28"/>
        </w:rPr>
        <w:t xml:space="preserve"> и</w:t>
      </w:r>
      <w:r w:rsidRPr="00BF1CF3">
        <w:rPr>
          <w:rFonts w:ascii="Times New Roman" w:hAnsi="Times New Roman"/>
          <w:sz w:val="28"/>
          <w:szCs w:val="28"/>
        </w:rPr>
        <w:t xml:space="preserve">зучение и анализ отечественной и зарубежной литературы, научно-технической информации. В лесных биогеоценозах в полевых условиях исследование растительности и почв, в лабораторных условиях анализ взятых растительных и почвенных образцов. Обработка и анализ результатов экспериментальных данных с применением методов математической статистики. Составление отчета о научно-исследовательской деятельности. </w:t>
      </w:r>
      <w:r w:rsidRPr="00BF1CF3">
        <w:rPr>
          <w:rFonts w:ascii="Times New Roman" w:hAnsi="Times New Roman"/>
          <w:bCs/>
          <w:sz w:val="28"/>
          <w:szCs w:val="28"/>
        </w:rPr>
        <w:t xml:space="preserve">Подготовка и публикация статей по теме научно-квалификационной работы, </w:t>
      </w:r>
      <w:r w:rsidRPr="00BF1CF3">
        <w:rPr>
          <w:rFonts w:ascii="Times New Roman" w:hAnsi="Times New Roman"/>
          <w:sz w:val="28"/>
          <w:szCs w:val="28"/>
        </w:rPr>
        <w:t xml:space="preserve">приобретение аспирантами практических навыков и компетенций в сфере профессиональной деятельности. Публичное обсуждение результатов </w:t>
      </w:r>
      <w:r w:rsidRPr="00BF1CF3">
        <w:rPr>
          <w:rFonts w:ascii="Times New Roman" w:hAnsi="Times New Roman"/>
          <w:bCs/>
          <w:sz w:val="28"/>
          <w:szCs w:val="28"/>
        </w:rPr>
        <w:t>научно-исследовательской деятельности</w:t>
      </w:r>
      <w:r w:rsidRPr="00BF1CF3">
        <w:rPr>
          <w:rFonts w:ascii="Times New Roman" w:hAnsi="Times New Roman"/>
          <w:sz w:val="28"/>
          <w:szCs w:val="28"/>
        </w:rPr>
        <w:t xml:space="preserve"> на кафедре во время </w:t>
      </w:r>
      <w:r w:rsidRPr="00BF1CF3">
        <w:rPr>
          <w:rFonts w:ascii="Times New Roman" w:hAnsi="Times New Roman"/>
          <w:iCs/>
          <w:sz w:val="28"/>
          <w:szCs w:val="28"/>
        </w:rPr>
        <w:t>промежуточной аттестации аспирантов</w:t>
      </w:r>
      <w:r w:rsidRPr="00BF1CF3">
        <w:rPr>
          <w:rFonts w:ascii="Times New Roman" w:hAnsi="Times New Roman"/>
          <w:sz w:val="28"/>
          <w:szCs w:val="28"/>
        </w:rPr>
        <w:t xml:space="preserve">. </w:t>
      </w:r>
      <w:r w:rsidRPr="00BF1CF3">
        <w:rPr>
          <w:rFonts w:ascii="Times New Roman" w:hAnsi="Times New Roman"/>
          <w:bCs/>
          <w:sz w:val="28"/>
          <w:szCs w:val="28"/>
        </w:rPr>
        <w:t>Зачёт (с оценкой) по результатам научно-исследовательской деятельности за весь период обучения.</w:t>
      </w:r>
      <w:r w:rsidRPr="00BF1CF3">
        <w:rPr>
          <w:rFonts w:ascii="Times New Roman" w:hAnsi="Times New Roman"/>
          <w:sz w:val="28"/>
          <w:szCs w:val="28"/>
        </w:rPr>
        <w:t xml:space="preserve"> </w:t>
      </w:r>
    </w:p>
    <w:p w:rsidR="00C60770" w:rsidRPr="00BF1CF3" w:rsidRDefault="00C60770" w:rsidP="00C60770">
      <w:pPr>
        <w:spacing w:after="0" w:line="240" w:lineRule="auto"/>
        <w:jc w:val="center"/>
        <w:rPr>
          <w:rFonts w:ascii="Times New Roman" w:hAnsi="Times New Roman"/>
          <w:b/>
          <w:sz w:val="28"/>
          <w:szCs w:val="28"/>
        </w:rPr>
      </w:pPr>
      <w:r w:rsidRPr="00BF1CF3">
        <w:rPr>
          <w:rFonts w:ascii="Times New Roman" w:hAnsi="Times New Roman"/>
          <w:b/>
          <w:sz w:val="28"/>
          <w:szCs w:val="28"/>
        </w:rPr>
        <w:lastRenderedPageBreak/>
        <w:t xml:space="preserve">Аннотация к программе «Подготовка научно-квалификационной работы (диссертации) на соискание учёной степени кандидата наук», </w:t>
      </w:r>
    </w:p>
    <w:p w:rsidR="00C60770" w:rsidRPr="00BF1CF3" w:rsidRDefault="00C60770" w:rsidP="00C60770">
      <w:pPr>
        <w:spacing w:after="0" w:line="240" w:lineRule="auto"/>
        <w:jc w:val="center"/>
        <w:rPr>
          <w:rFonts w:ascii="Times New Roman" w:hAnsi="Times New Roman"/>
          <w:b/>
          <w:sz w:val="28"/>
          <w:szCs w:val="28"/>
          <w:u w:val="single"/>
        </w:rPr>
      </w:pPr>
      <w:r w:rsidRPr="00BF1CF3">
        <w:rPr>
          <w:rFonts w:ascii="Times New Roman" w:hAnsi="Times New Roman"/>
          <w:b/>
          <w:sz w:val="28"/>
          <w:szCs w:val="28"/>
        </w:rPr>
        <w:t>направление подготовки 35.06.02 – </w:t>
      </w:r>
      <w:r w:rsidRPr="00BF1CF3">
        <w:rPr>
          <w:rFonts w:ascii="Times New Roman" w:hAnsi="Times New Roman"/>
          <w:b/>
          <w:bCs/>
          <w:sz w:val="28"/>
          <w:szCs w:val="28"/>
        </w:rPr>
        <w:t>Лесное хозяйство, н</w:t>
      </w:r>
      <w:r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C60770" w:rsidRPr="00BF1CF3" w:rsidRDefault="00C60770" w:rsidP="00C60770">
      <w:pPr>
        <w:spacing w:after="0" w:line="240" w:lineRule="auto"/>
        <w:ind w:firstLine="567"/>
        <w:jc w:val="both"/>
        <w:rPr>
          <w:rFonts w:ascii="Times New Roman" w:hAnsi="Times New Roman"/>
          <w:sz w:val="28"/>
          <w:szCs w:val="28"/>
        </w:rPr>
      </w:pPr>
    </w:p>
    <w:p w:rsidR="00C60770" w:rsidRPr="00BF1CF3" w:rsidRDefault="00C60770" w:rsidP="00C60770">
      <w:pPr>
        <w:widowControl w:val="0"/>
        <w:spacing w:after="0" w:line="240" w:lineRule="auto"/>
        <w:jc w:val="both"/>
        <w:rPr>
          <w:rFonts w:ascii="Times New Roman" w:hAnsi="Times New Roman"/>
          <w:b/>
          <w:sz w:val="28"/>
          <w:szCs w:val="28"/>
        </w:rPr>
      </w:pPr>
      <w:r w:rsidRPr="00BF1CF3">
        <w:rPr>
          <w:rFonts w:ascii="Times New Roman" w:hAnsi="Times New Roman"/>
          <w:b/>
          <w:sz w:val="28"/>
          <w:szCs w:val="28"/>
        </w:rPr>
        <w:t xml:space="preserve">Составитель: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C60770" w:rsidRPr="00BF1CF3" w:rsidRDefault="00C60770" w:rsidP="00C60770">
      <w:pPr>
        <w:spacing w:after="0" w:line="240" w:lineRule="auto"/>
        <w:jc w:val="both"/>
        <w:rPr>
          <w:rFonts w:ascii="Times New Roman" w:hAnsi="Times New Roman"/>
          <w:spacing w:val="-2"/>
          <w:sz w:val="27"/>
          <w:szCs w:val="27"/>
        </w:rPr>
      </w:pPr>
      <w:r w:rsidRPr="00BF1CF3">
        <w:rPr>
          <w:rFonts w:ascii="Times New Roman" w:hAnsi="Times New Roman"/>
          <w:b/>
          <w:sz w:val="27"/>
          <w:szCs w:val="27"/>
        </w:rPr>
        <w:t>Б3.2</w:t>
      </w:r>
      <w:r w:rsidRPr="00BF1CF3">
        <w:rPr>
          <w:rFonts w:ascii="Times New Roman" w:hAnsi="Times New Roman"/>
          <w:sz w:val="27"/>
          <w:szCs w:val="27"/>
        </w:rPr>
        <w:t xml:space="preserve"> </w:t>
      </w:r>
      <w:r w:rsidRPr="00BF1CF3">
        <w:rPr>
          <w:rFonts w:ascii="Times New Roman" w:hAnsi="Times New Roman"/>
          <w:b/>
          <w:sz w:val="27"/>
          <w:szCs w:val="27"/>
        </w:rPr>
        <w:t>Подготовка научно-квалификационной работы (диссертации) на соискание учёной степени кандидата наук.</w:t>
      </w:r>
    </w:p>
    <w:p w:rsidR="00C60770" w:rsidRPr="00BF1CF3" w:rsidRDefault="00C60770" w:rsidP="00C60770">
      <w:pPr>
        <w:pStyle w:val="ConsPlusNormal"/>
        <w:widowControl/>
        <w:ind w:firstLine="426"/>
        <w:jc w:val="both"/>
        <w:rPr>
          <w:rFonts w:ascii="Times New Roman" w:hAnsi="Times New Roman"/>
          <w:sz w:val="27"/>
          <w:szCs w:val="27"/>
        </w:rPr>
      </w:pPr>
      <w:r w:rsidRPr="00BF1CF3">
        <w:rPr>
          <w:rFonts w:ascii="Times New Roman" w:hAnsi="Times New Roman"/>
          <w:b/>
          <w:bCs/>
          <w:sz w:val="27"/>
          <w:szCs w:val="27"/>
        </w:rPr>
        <w:t>Цель  п</w:t>
      </w:r>
      <w:r w:rsidRPr="00BF1CF3">
        <w:rPr>
          <w:rFonts w:ascii="Times New Roman" w:hAnsi="Times New Roman"/>
          <w:b/>
          <w:sz w:val="27"/>
          <w:szCs w:val="27"/>
        </w:rPr>
        <w:t xml:space="preserve">одготовки научно-квалификационной работы </w:t>
      </w:r>
      <w:r w:rsidR="002C7990" w:rsidRPr="00BF1CF3">
        <w:rPr>
          <w:rFonts w:ascii="Times New Roman" w:hAnsi="Times New Roman"/>
          <w:b/>
          <w:sz w:val="27"/>
          <w:szCs w:val="27"/>
        </w:rPr>
        <w:t>(НКР)</w:t>
      </w:r>
      <w:r w:rsidRPr="00BF1CF3">
        <w:rPr>
          <w:rFonts w:ascii="Times New Roman" w:hAnsi="Times New Roman"/>
          <w:b/>
          <w:bCs/>
          <w:sz w:val="27"/>
          <w:szCs w:val="27"/>
        </w:rPr>
        <w:t xml:space="preserve">- </w:t>
      </w:r>
      <w:r w:rsidRPr="00BF1CF3">
        <w:rPr>
          <w:rFonts w:ascii="Times New Roman" w:hAnsi="Times New Roman" w:cs="Times New Roman"/>
          <w:sz w:val="27"/>
          <w:szCs w:val="27"/>
        </w:rPr>
        <w:t xml:space="preserve">оценка соответствия знаний, умений и навыков аспиранта требованиям федерального государственного образовательного стандарта высшего образования по направлению подготовки и основной профессиональной образовательной программы по профилю подготовки, </w:t>
      </w:r>
      <w:r w:rsidRPr="00BF1CF3">
        <w:rPr>
          <w:rFonts w:ascii="Times New Roman" w:hAnsi="Times New Roman"/>
          <w:sz w:val="27"/>
          <w:szCs w:val="27"/>
        </w:rPr>
        <w:t>формирование у аспирант</w:t>
      </w:r>
      <w:r w:rsidR="00BA5818" w:rsidRPr="00BF1CF3">
        <w:rPr>
          <w:rFonts w:ascii="Times New Roman" w:hAnsi="Times New Roman"/>
          <w:sz w:val="27"/>
          <w:szCs w:val="27"/>
        </w:rPr>
        <w:t>а</w:t>
      </w:r>
      <w:r w:rsidRPr="00BF1CF3">
        <w:rPr>
          <w:rFonts w:ascii="Times New Roman" w:hAnsi="Times New Roman"/>
          <w:sz w:val="27"/>
          <w:szCs w:val="27"/>
        </w:rPr>
        <w:t xml:space="preserve"> способностей к самостоятельному написанию научного труда. </w:t>
      </w:r>
    </w:p>
    <w:p w:rsidR="00C60770" w:rsidRPr="00BF1CF3" w:rsidRDefault="00C60770" w:rsidP="00C60770">
      <w:pPr>
        <w:spacing w:after="0" w:line="240" w:lineRule="auto"/>
        <w:ind w:firstLine="426"/>
        <w:contextualSpacing/>
        <w:jc w:val="both"/>
        <w:rPr>
          <w:rFonts w:ascii="Times New Roman" w:hAnsi="Times New Roman"/>
          <w:b/>
          <w:sz w:val="27"/>
          <w:szCs w:val="27"/>
        </w:rPr>
      </w:pPr>
      <w:r w:rsidRPr="00BF1CF3">
        <w:rPr>
          <w:rFonts w:ascii="Times New Roman" w:hAnsi="Times New Roman"/>
          <w:b/>
          <w:sz w:val="27"/>
          <w:szCs w:val="27"/>
        </w:rPr>
        <w:t xml:space="preserve">Место подготовки научно-квалификационной работы (диссертации) на соискание учёной степени кандидата наук. </w:t>
      </w:r>
      <w:r w:rsidRPr="00BF1CF3">
        <w:rPr>
          <w:rFonts w:ascii="Times New Roman" w:hAnsi="Times New Roman"/>
          <w:sz w:val="27"/>
          <w:szCs w:val="27"/>
        </w:rPr>
        <w:t xml:space="preserve">Относится к циклу Б3 </w:t>
      </w:r>
      <w:r w:rsidRPr="00BF1CF3">
        <w:rPr>
          <w:rFonts w:ascii="Times New Roman" w:hAnsi="Times New Roman"/>
          <w:bCs/>
          <w:sz w:val="27"/>
          <w:szCs w:val="27"/>
        </w:rPr>
        <w:t>Блок 3 "Научные исследования",</w:t>
      </w:r>
      <w:r w:rsidRPr="00BF1CF3">
        <w:rPr>
          <w:rFonts w:ascii="Times New Roman" w:hAnsi="Times New Roman"/>
          <w:b/>
          <w:bCs/>
          <w:sz w:val="27"/>
          <w:szCs w:val="27"/>
        </w:rPr>
        <w:t xml:space="preserve"> </w:t>
      </w:r>
      <w:r w:rsidRPr="00BF1CF3">
        <w:rPr>
          <w:rFonts w:ascii="Times New Roman" w:hAnsi="Times New Roman"/>
          <w:sz w:val="27"/>
          <w:szCs w:val="27"/>
        </w:rPr>
        <w:t xml:space="preserve"> проводится в 8 семестре.</w:t>
      </w:r>
    </w:p>
    <w:p w:rsidR="00C60770" w:rsidRPr="00BF1CF3" w:rsidRDefault="00C60770" w:rsidP="00C60770">
      <w:pPr>
        <w:spacing w:after="0" w:line="240" w:lineRule="auto"/>
        <w:ind w:firstLine="426"/>
        <w:jc w:val="both"/>
        <w:rPr>
          <w:rFonts w:ascii="Times New Roman" w:hAnsi="Times New Roman"/>
          <w:b/>
          <w:sz w:val="27"/>
          <w:szCs w:val="27"/>
        </w:rPr>
      </w:pPr>
      <w:r w:rsidRPr="00BF1CF3">
        <w:rPr>
          <w:rFonts w:ascii="Times New Roman" w:hAnsi="Times New Roman"/>
          <w:b/>
          <w:sz w:val="27"/>
          <w:szCs w:val="27"/>
        </w:rPr>
        <w:t xml:space="preserve">Форма промежуточной аттестации – </w:t>
      </w:r>
      <w:r w:rsidRPr="00BF1CF3">
        <w:rPr>
          <w:rFonts w:ascii="Times New Roman" w:hAnsi="Times New Roman"/>
          <w:sz w:val="27"/>
          <w:szCs w:val="27"/>
        </w:rPr>
        <w:t>зачёт с оценкой.</w:t>
      </w:r>
    </w:p>
    <w:p w:rsidR="00C60770" w:rsidRPr="00BF1CF3" w:rsidRDefault="00C60770" w:rsidP="00C60770">
      <w:pPr>
        <w:spacing w:after="0" w:line="240" w:lineRule="auto"/>
        <w:ind w:firstLine="426"/>
        <w:jc w:val="both"/>
        <w:rPr>
          <w:rFonts w:ascii="Times New Roman" w:hAnsi="Times New Roman"/>
          <w:sz w:val="27"/>
          <w:szCs w:val="27"/>
        </w:rPr>
      </w:pPr>
      <w:r w:rsidRPr="00BF1CF3">
        <w:rPr>
          <w:rFonts w:ascii="Times New Roman" w:hAnsi="Times New Roman"/>
          <w:b/>
          <w:sz w:val="27"/>
          <w:szCs w:val="27"/>
        </w:rPr>
        <w:t xml:space="preserve">Общая трудоемкость подготовки </w:t>
      </w:r>
      <w:r w:rsidR="002C7990" w:rsidRPr="00BF1CF3">
        <w:rPr>
          <w:rFonts w:ascii="Times New Roman" w:hAnsi="Times New Roman"/>
          <w:b/>
          <w:sz w:val="27"/>
          <w:szCs w:val="27"/>
        </w:rPr>
        <w:t>НКР</w:t>
      </w:r>
      <w:r w:rsidRPr="00BF1CF3">
        <w:rPr>
          <w:rFonts w:ascii="Times New Roman" w:hAnsi="Times New Roman"/>
          <w:b/>
          <w:sz w:val="27"/>
          <w:szCs w:val="27"/>
        </w:rPr>
        <w:t xml:space="preserve"> с</w:t>
      </w:r>
      <w:r w:rsidRPr="00BF1CF3">
        <w:rPr>
          <w:rFonts w:ascii="Times New Roman" w:hAnsi="Times New Roman"/>
          <w:sz w:val="27"/>
          <w:szCs w:val="27"/>
        </w:rPr>
        <w:t xml:space="preserve">оставляет  12 </w:t>
      </w:r>
      <w:proofErr w:type="spellStart"/>
      <w:r w:rsidRPr="00BF1CF3">
        <w:rPr>
          <w:rFonts w:ascii="Times New Roman" w:hAnsi="Times New Roman"/>
          <w:sz w:val="27"/>
          <w:szCs w:val="27"/>
        </w:rPr>
        <w:t>зач.ед</w:t>
      </w:r>
      <w:proofErr w:type="spellEnd"/>
      <w:r w:rsidRPr="00BF1CF3">
        <w:rPr>
          <w:rFonts w:ascii="Times New Roman" w:hAnsi="Times New Roman"/>
          <w:sz w:val="27"/>
          <w:szCs w:val="27"/>
        </w:rPr>
        <w:t>.,</w:t>
      </w:r>
      <w:r w:rsidR="00674B4B" w:rsidRPr="00BF1CF3">
        <w:rPr>
          <w:rFonts w:ascii="Times New Roman" w:hAnsi="Times New Roman"/>
          <w:sz w:val="27"/>
          <w:szCs w:val="27"/>
        </w:rPr>
        <w:t xml:space="preserve"> </w:t>
      </w:r>
      <w:r w:rsidRPr="00BF1CF3">
        <w:rPr>
          <w:rFonts w:ascii="Times New Roman" w:hAnsi="Times New Roman"/>
          <w:sz w:val="27"/>
          <w:szCs w:val="27"/>
        </w:rPr>
        <w:t>432 часа.</w:t>
      </w:r>
    </w:p>
    <w:p w:rsidR="00BA5818" w:rsidRPr="00BF1CF3" w:rsidRDefault="00C60770" w:rsidP="00BA5818">
      <w:pPr>
        <w:spacing w:after="0" w:line="240" w:lineRule="auto"/>
        <w:ind w:firstLine="426"/>
        <w:jc w:val="both"/>
        <w:rPr>
          <w:rFonts w:ascii="Times New Roman" w:hAnsi="Times New Roman"/>
          <w:sz w:val="27"/>
          <w:szCs w:val="27"/>
        </w:rPr>
      </w:pPr>
      <w:r w:rsidRPr="00BF1CF3">
        <w:rPr>
          <w:rFonts w:ascii="Times New Roman" w:hAnsi="Times New Roman"/>
          <w:b/>
          <w:sz w:val="27"/>
          <w:szCs w:val="27"/>
        </w:rPr>
        <w:t xml:space="preserve">Требования к результатам </w:t>
      </w:r>
      <w:r w:rsidRPr="00BF1CF3">
        <w:rPr>
          <w:rFonts w:ascii="Times New Roman" w:hAnsi="Times New Roman"/>
          <w:b/>
          <w:bCs/>
          <w:sz w:val="27"/>
          <w:szCs w:val="27"/>
        </w:rPr>
        <w:t>п</w:t>
      </w:r>
      <w:r w:rsidRPr="00BF1CF3">
        <w:rPr>
          <w:rFonts w:ascii="Times New Roman" w:hAnsi="Times New Roman"/>
          <w:b/>
          <w:sz w:val="27"/>
          <w:szCs w:val="27"/>
        </w:rPr>
        <w:t xml:space="preserve">одготовки научно-квалификационной работы. </w:t>
      </w:r>
      <w:r w:rsidRPr="00BF1CF3">
        <w:rPr>
          <w:rFonts w:ascii="Times New Roman" w:hAnsi="Times New Roman"/>
          <w:sz w:val="27"/>
          <w:szCs w:val="27"/>
        </w:rPr>
        <w:t xml:space="preserve">В результате </w:t>
      </w:r>
      <w:r w:rsidRPr="00BF1CF3">
        <w:rPr>
          <w:rFonts w:ascii="Times New Roman" w:hAnsi="Times New Roman"/>
          <w:bCs/>
          <w:sz w:val="27"/>
          <w:szCs w:val="27"/>
        </w:rPr>
        <w:t>п</w:t>
      </w:r>
      <w:r w:rsidRPr="00BF1CF3">
        <w:rPr>
          <w:rFonts w:ascii="Times New Roman" w:hAnsi="Times New Roman"/>
          <w:sz w:val="27"/>
          <w:szCs w:val="27"/>
        </w:rPr>
        <w:t>одготовки диссертации</w:t>
      </w:r>
      <w:r w:rsidRPr="00BF1CF3">
        <w:rPr>
          <w:rFonts w:ascii="Times New Roman" w:hAnsi="Times New Roman"/>
          <w:b/>
          <w:sz w:val="27"/>
          <w:szCs w:val="27"/>
        </w:rPr>
        <w:t xml:space="preserve"> </w:t>
      </w:r>
      <w:r w:rsidRPr="00BF1CF3">
        <w:rPr>
          <w:rFonts w:ascii="Times New Roman" w:hAnsi="Times New Roman"/>
          <w:sz w:val="27"/>
          <w:szCs w:val="27"/>
        </w:rPr>
        <w:t>формируются следующие компетенции:</w:t>
      </w:r>
      <w:r w:rsidR="00674B4B" w:rsidRPr="00BF1CF3">
        <w:rPr>
          <w:rFonts w:ascii="Times New Roman" w:hAnsi="Times New Roman"/>
          <w:sz w:val="27"/>
          <w:szCs w:val="27"/>
        </w:rPr>
        <w:t xml:space="preserve"> </w:t>
      </w:r>
      <w:r w:rsidR="00BA5818" w:rsidRPr="00BF1CF3">
        <w:rPr>
          <w:rFonts w:ascii="Times New Roman" w:hAnsi="Times New Roman"/>
          <w:sz w:val="27"/>
          <w:szCs w:val="27"/>
        </w:rPr>
        <w:t xml:space="preserve">УК-1, УК-2, УК-3, УК-4,УК-5,УК-6,ОПК-1,ОПК-2,ОПК-3,ОПК-4, ПК-1,ПК-2, ПК-3. </w:t>
      </w:r>
    </w:p>
    <w:p w:rsidR="00C60770" w:rsidRPr="00BF1CF3" w:rsidRDefault="00C60770" w:rsidP="00C60770">
      <w:pPr>
        <w:tabs>
          <w:tab w:val="left" w:pos="1080"/>
        </w:tabs>
        <w:spacing w:after="0" w:line="240" w:lineRule="auto"/>
        <w:ind w:firstLine="567"/>
        <w:jc w:val="both"/>
        <w:rPr>
          <w:rFonts w:ascii="Times New Roman" w:hAnsi="Times New Roman"/>
          <w:sz w:val="27"/>
          <w:szCs w:val="27"/>
        </w:rPr>
      </w:pPr>
      <w:r w:rsidRPr="00BF1CF3">
        <w:rPr>
          <w:rFonts w:ascii="Times New Roman" w:hAnsi="Times New Roman"/>
          <w:b/>
          <w:sz w:val="27"/>
          <w:szCs w:val="27"/>
        </w:rPr>
        <w:t xml:space="preserve">Содержание подготовки научно-квалификационной работы (диссертации) на соискание учёной степени кандидата наук. </w:t>
      </w:r>
      <w:r w:rsidRPr="00BF1CF3">
        <w:rPr>
          <w:rFonts w:ascii="Times New Roman" w:hAnsi="Times New Roman"/>
          <w:sz w:val="27"/>
          <w:szCs w:val="27"/>
        </w:rPr>
        <w:t xml:space="preserve">Научно-квалификационная работа выполняется на основе результатов </w:t>
      </w:r>
      <w:proofErr w:type="spellStart"/>
      <w:r w:rsidRPr="00BF1CF3">
        <w:rPr>
          <w:rFonts w:ascii="Times New Roman" w:hAnsi="Times New Roman"/>
          <w:sz w:val="27"/>
          <w:szCs w:val="27"/>
        </w:rPr>
        <w:t>научно-иссле-довательской</w:t>
      </w:r>
      <w:proofErr w:type="spellEnd"/>
      <w:r w:rsidRPr="00BF1CF3">
        <w:rPr>
          <w:rFonts w:ascii="Times New Roman" w:hAnsi="Times New Roman"/>
          <w:sz w:val="27"/>
          <w:szCs w:val="27"/>
        </w:rPr>
        <w:t xml:space="preserve"> деятельности в виде диссертации и представляет собой самостоятельную и логически завершенную работу</w:t>
      </w:r>
      <w:r w:rsidRPr="00BF1CF3">
        <w:rPr>
          <w:rFonts w:ascii="Times New Roman" w:eastAsiaTheme="minorHAnsi" w:hAnsi="Times New Roman"/>
          <w:sz w:val="27"/>
          <w:szCs w:val="27"/>
        </w:rPr>
        <w:t xml:space="preserve"> </w:t>
      </w:r>
      <w:r w:rsidRPr="00BF1CF3">
        <w:rPr>
          <w:rFonts w:ascii="Times New Roman" w:eastAsiaTheme="minorHAnsi" w:hAnsi="Times New Roman"/>
          <w:sz w:val="27"/>
          <w:szCs w:val="27"/>
          <w:lang w:eastAsia="en-US"/>
        </w:rPr>
        <w:t xml:space="preserve">в области </w:t>
      </w:r>
      <w:r w:rsidR="00674B4B" w:rsidRPr="00BF1CF3">
        <w:rPr>
          <w:rFonts w:ascii="Times New Roman" w:eastAsiaTheme="minorHAnsi" w:hAnsi="Times New Roman"/>
          <w:sz w:val="27"/>
          <w:szCs w:val="27"/>
          <w:lang w:eastAsia="en-US"/>
        </w:rPr>
        <w:t>лесного хозяйства</w:t>
      </w:r>
      <w:r w:rsidRPr="00BF1CF3">
        <w:rPr>
          <w:rFonts w:ascii="Times New Roman" w:eastAsiaTheme="minorHAnsi" w:hAnsi="Times New Roman"/>
          <w:sz w:val="27"/>
          <w:szCs w:val="27"/>
        </w:rPr>
        <w:t xml:space="preserve">. </w:t>
      </w:r>
      <w:r w:rsidRPr="00BF1CF3">
        <w:rPr>
          <w:rFonts w:ascii="Times New Roman" w:hAnsi="Times New Roman"/>
          <w:bCs/>
          <w:sz w:val="27"/>
          <w:szCs w:val="27"/>
        </w:rPr>
        <w:t xml:space="preserve">Подготовка диссертации включает выбор и утверждение темы работы,  определение </w:t>
      </w:r>
      <w:r w:rsidRPr="00BF1CF3">
        <w:rPr>
          <w:rFonts w:ascii="Times New Roman" w:hAnsi="Times New Roman"/>
          <w:sz w:val="27"/>
          <w:szCs w:val="27"/>
        </w:rPr>
        <w:t xml:space="preserve">квалификационных характеристик работы (актуальность темы диссертации, цели, задачи, объекты исследования; научная новизна диссертации; достоверность научных положений; практическая и научная значимость работы, научные положения, выносимые на защиту; апробация и внедрение результатов; личный вклад соискателя; публикации по теме диссертации), </w:t>
      </w:r>
      <w:r w:rsidRPr="00BF1CF3">
        <w:rPr>
          <w:rFonts w:ascii="Times New Roman" w:hAnsi="Times New Roman"/>
          <w:bCs/>
          <w:sz w:val="27"/>
          <w:szCs w:val="27"/>
        </w:rPr>
        <w:t xml:space="preserve">написание глав диссертации. </w:t>
      </w:r>
      <w:r w:rsidRPr="00BF1CF3">
        <w:rPr>
          <w:rFonts w:ascii="Times New Roman" w:hAnsi="Times New Roman"/>
          <w:sz w:val="27"/>
          <w:szCs w:val="27"/>
        </w:rPr>
        <w:t xml:space="preserve">Структура диссертации включает:  титульный лист, оглавление, введение, основная часть, выводы и заключение, библиографический список, приложения. В работе необходимы: анализ получаемой полевой и лабораторной информации с использованием современной вычислительной техники, обработка и анализ получаемой производственной информации, обобщение и систематизация результатов исследований, определение выводов, разработка практических рекомендаций. </w:t>
      </w:r>
      <w:r w:rsidRPr="00BF1CF3">
        <w:rPr>
          <w:rFonts w:ascii="Times New Roman" w:hAnsi="Times New Roman"/>
          <w:bCs/>
          <w:sz w:val="27"/>
          <w:szCs w:val="27"/>
        </w:rPr>
        <w:t>После завершения написания научно-квалификационной работы проводится предварительная её защита на кафедре</w:t>
      </w:r>
      <w:r w:rsidRPr="00BF1CF3">
        <w:rPr>
          <w:rFonts w:ascii="Times New Roman" w:hAnsi="Times New Roman"/>
          <w:sz w:val="27"/>
          <w:szCs w:val="27"/>
        </w:rPr>
        <w:t xml:space="preserve"> во время </w:t>
      </w:r>
      <w:r w:rsidRPr="00BF1CF3">
        <w:rPr>
          <w:rFonts w:ascii="Times New Roman" w:hAnsi="Times New Roman"/>
          <w:iCs/>
          <w:sz w:val="27"/>
          <w:szCs w:val="27"/>
        </w:rPr>
        <w:t>промежуточной аттестации аспирантов</w:t>
      </w:r>
      <w:r w:rsidRPr="00BF1CF3">
        <w:rPr>
          <w:rFonts w:ascii="Times New Roman" w:hAnsi="Times New Roman"/>
          <w:bCs/>
          <w:sz w:val="27"/>
          <w:szCs w:val="27"/>
        </w:rPr>
        <w:t xml:space="preserve">. </w:t>
      </w:r>
      <w:r w:rsidRPr="00BF1CF3">
        <w:rPr>
          <w:rFonts w:ascii="Times New Roman" w:hAnsi="Times New Roman"/>
          <w:sz w:val="27"/>
          <w:szCs w:val="27"/>
        </w:rPr>
        <w:t xml:space="preserve">Выполненная работа должна соответствовать критериям, установленным для научно-квалификационной работы (диссертации) на соискание ученой степени кандидата наук. </w:t>
      </w:r>
    </w:p>
    <w:p w:rsidR="00674B4B" w:rsidRPr="00BF1CF3" w:rsidRDefault="00C60770" w:rsidP="00674B4B">
      <w:pPr>
        <w:spacing w:after="0" w:line="240" w:lineRule="auto"/>
        <w:jc w:val="center"/>
        <w:rPr>
          <w:rFonts w:ascii="Times New Roman" w:hAnsi="Times New Roman"/>
          <w:b/>
          <w:sz w:val="28"/>
          <w:szCs w:val="28"/>
          <w:u w:val="single"/>
        </w:rPr>
      </w:pPr>
      <w:r w:rsidRPr="00BF1CF3">
        <w:rPr>
          <w:rFonts w:ascii="Times New Roman" w:hAnsi="Times New Roman"/>
          <w:b/>
          <w:sz w:val="28"/>
          <w:szCs w:val="28"/>
        </w:rPr>
        <w:lastRenderedPageBreak/>
        <w:t>Аннотация к программе «</w:t>
      </w:r>
      <w:r w:rsidRPr="00BF1CF3">
        <w:rPr>
          <w:rFonts w:ascii="Times New Roman" w:hAnsi="Times New Roman"/>
          <w:b/>
          <w:bCs/>
          <w:sz w:val="28"/>
          <w:szCs w:val="28"/>
        </w:rPr>
        <w:t>Государственная итоговая аттестация</w:t>
      </w:r>
      <w:r w:rsidRPr="00BF1CF3">
        <w:rPr>
          <w:rFonts w:ascii="Times New Roman" w:hAnsi="Times New Roman"/>
          <w:b/>
          <w:sz w:val="28"/>
          <w:szCs w:val="28"/>
        </w:rPr>
        <w:t xml:space="preserve">», </w:t>
      </w:r>
      <w:r w:rsidR="00674B4B" w:rsidRPr="00BF1CF3">
        <w:rPr>
          <w:rFonts w:ascii="Times New Roman" w:hAnsi="Times New Roman"/>
          <w:b/>
          <w:sz w:val="28"/>
          <w:szCs w:val="28"/>
        </w:rPr>
        <w:t>направление подготовки 35.06.02 – </w:t>
      </w:r>
      <w:r w:rsidR="00674B4B" w:rsidRPr="00BF1CF3">
        <w:rPr>
          <w:rFonts w:ascii="Times New Roman" w:hAnsi="Times New Roman"/>
          <w:b/>
          <w:bCs/>
          <w:sz w:val="28"/>
          <w:szCs w:val="28"/>
        </w:rPr>
        <w:t>Лесное хозяйство, н</w:t>
      </w:r>
      <w:r w:rsidR="00674B4B" w:rsidRPr="00BF1CF3">
        <w:rPr>
          <w:rFonts w:ascii="Times New Roman" w:hAnsi="Times New Roman"/>
          <w:b/>
          <w:sz w:val="28"/>
          <w:szCs w:val="28"/>
        </w:rPr>
        <w:t>аправленность (профиль)  06.03.02 - Лесоведение, лесоводство, лесоустройство и лесная таксация</w:t>
      </w:r>
    </w:p>
    <w:p w:rsidR="00C60770" w:rsidRPr="00BF1CF3" w:rsidRDefault="00C60770" w:rsidP="00C60770">
      <w:pPr>
        <w:spacing w:after="0" w:line="240" w:lineRule="auto"/>
        <w:ind w:firstLine="567"/>
        <w:jc w:val="both"/>
        <w:rPr>
          <w:rFonts w:ascii="Times New Roman" w:hAnsi="Times New Roman"/>
          <w:sz w:val="28"/>
          <w:szCs w:val="28"/>
        </w:rPr>
      </w:pPr>
    </w:p>
    <w:p w:rsidR="00C60770" w:rsidRPr="00BF1CF3" w:rsidRDefault="00C60770" w:rsidP="00C60770">
      <w:pPr>
        <w:widowControl w:val="0"/>
        <w:spacing w:after="0" w:line="240" w:lineRule="auto"/>
        <w:jc w:val="both"/>
        <w:rPr>
          <w:rFonts w:ascii="Times New Roman" w:hAnsi="Times New Roman"/>
          <w:b/>
          <w:sz w:val="28"/>
          <w:szCs w:val="28"/>
        </w:rPr>
      </w:pPr>
      <w:r w:rsidRPr="00BF1CF3">
        <w:rPr>
          <w:rFonts w:ascii="Times New Roman" w:hAnsi="Times New Roman"/>
          <w:sz w:val="28"/>
          <w:szCs w:val="28"/>
        </w:rPr>
        <w:t xml:space="preserve"> </w:t>
      </w:r>
      <w:r w:rsidRPr="00BF1CF3">
        <w:rPr>
          <w:rFonts w:ascii="Times New Roman" w:hAnsi="Times New Roman"/>
          <w:b/>
          <w:sz w:val="28"/>
          <w:szCs w:val="28"/>
        </w:rPr>
        <w:t xml:space="preserve">Составитель: Сабиров </w:t>
      </w:r>
      <w:proofErr w:type="spellStart"/>
      <w:r w:rsidRPr="00BF1CF3">
        <w:rPr>
          <w:rFonts w:ascii="Times New Roman" w:hAnsi="Times New Roman"/>
          <w:b/>
          <w:sz w:val="28"/>
          <w:szCs w:val="28"/>
        </w:rPr>
        <w:t>Айрат</w:t>
      </w:r>
      <w:proofErr w:type="spellEnd"/>
      <w:r w:rsidRPr="00BF1CF3">
        <w:rPr>
          <w:rFonts w:ascii="Times New Roman" w:hAnsi="Times New Roman"/>
          <w:b/>
          <w:sz w:val="28"/>
          <w:szCs w:val="28"/>
        </w:rPr>
        <w:t xml:space="preserve"> </w:t>
      </w:r>
      <w:proofErr w:type="spellStart"/>
      <w:r w:rsidRPr="00BF1CF3">
        <w:rPr>
          <w:rFonts w:ascii="Times New Roman" w:hAnsi="Times New Roman"/>
          <w:b/>
          <w:sz w:val="28"/>
          <w:szCs w:val="28"/>
        </w:rPr>
        <w:t>Тагирзянович</w:t>
      </w:r>
      <w:proofErr w:type="spellEnd"/>
      <w:r w:rsidRPr="00BF1CF3">
        <w:rPr>
          <w:rFonts w:ascii="Times New Roman" w:hAnsi="Times New Roman"/>
          <w:b/>
          <w:sz w:val="28"/>
          <w:szCs w:val="28"/>
        </w:rPr>
        <w:t>, д.б.н., профессор кафедры «Таксация и экономика лесной отрасли»</w:t>
      </w:r>
    </w:p>
    <w:p w:rsidR="00C60770" w:rsidRPr="00BF1CF3" w:rsidRDefault="00C60770" w:rsidP="00C60770">
      <w:pPr>
        <w:spacing w:after="0" w:line="240" w:lineRule="auto"/>
        <w:jc w:val="both"/>
        <w:rPr>
          <w:rFonts w:ascii="Times New Roman" w:hAnsi="Times New Roman"/>
          <w:spacing w:val="-2"/>
          <w:sz w:val="28"/>
          <w:szCs w:val="28"/>
        </w:rPr>
      </w:pPr>
      <w:r w:rsidRPr="00BF1CF3">
        <w:rPr>
          <w:rFonts w:ascii="Times New Roman" w:hAnsi="Times New Roman"/>
          <w:b/>
          <w:sz w:val="28"/>
          <w:szCs w:val="28"/>
        </w:rPr>
        <w:t>Б4.</w:t>
      </w:r>
      <w:r w:rsidRPr="00BF1CF3">
        <w:rPr>
          <w:rFonts w:ascii="Times New Roman" w:hAnsi="Times New Roman"/>
          <w:sz w:val="28"/>
          <w:szCs w:val="28"/>
        </w:rPr>
        <w:t xml:space="preserve"> </w:t>
      </w:r>
      <w:r w:rsidRPr="00BF1CF3">
        <w:rPr>
          <w:rFonts w:ascii="Times New Roman" w:hAnsi="Times New Roman"/>
          <w:b/>
          <w:bCs/>
          <w:sz w:val="28"/>
          <w:szCs w:val="28"/>
        </w:rPr>
        <w:t>Государственная итоговая аттестация</w:t>
      </w:r>
      <w:r w:rsidRPr="00BF1CF3">
        <w:rPr>
          <w:rFonts w:ascii="Times New Roman" w:hAnsi="Times New Roman"/>
          <w:b/>
          <w:sz w:val="28"/>
          <w:szCs w:val="28"/>
        </w:rPr>
        <w:t>.</w:t>
      </w:r>
    </w:p>
    <w:p w:rsidR="00C60770" w:rsidRPr="00BF1CF3" w:rsidRDefault="00C60770" w:rsidP="00C60770">
      <w:pPr>
        <w:pStyle w:val="ConsPlusNormal"/>
        <w:widowControl/>
        <w:ind w:firstLine="567"/>
        <w:jc w:val="both"/>
        <w:rPr>
          <w:rFonts w:ascii="Times New Roman" w:hAnsi="Times New Roman" w:cs="Times New Roman"/>
          <w:b/>
          <w:sz w:val="28"/>
          <w:szCs w:val="28"/>
        </w:rPr>
      </w:pPr>
      <w:r w:rsidRPr="00BF1CF3">
        <w:rPr>
          <w:rFonts w:ascii="Times New Roman" w:hAnsi="Times New Roman" w:cs="Times New Roman"/>
          <w:b/>
          <w:bCs/>
          <w:sz w:val="28"/>
          <w:szCs w:val="28"/>
        </w:rPr>
        <w:t>Цель</w:t>
      </w:r>
      <w:r w:rsidRPr="00BF1CF3">
        <w:rPr>
          <w:rFonts w:ascii="Times New Roman" w:hAnsi="Times New Roman" w:cs="Times New Roman"/>
          <w:b/>
          <w:sz w:val="28"/>
          <w:szCs w:val="28"/>
        </w:rPr>
        <w:t xml:space="preserve"> государственной итоговой аттестации</w:t>
      </w:r>
      <w:r w:rsidRPr="00BF1CF3">
        <w:rPr>
          <w:rFonts w:ascii="Times New Roman" w:hAnsi="Times New Roman" w:cs="Times New Roman"/>
          <w:sz w:val="28"/>
          <w:szCs w:val="28"/>
        </w:rPr>
        <w:t xml:space="preserve"> </w:t>
      </w:r>
      <w:r w:rsidRPr="00BF1CF3">
        <w:rPr>
          <w:rFonts w:ascii="Times New Roman" w:hAnsi="Times New Roman" w:cs="Times New Roman"/>
          <w:b/>
          <w:sz w:val="28"/>
          <w:szCs w:val="28"/>
        </w:rPr>
        <w:t>(ГИА</w:t>
      </w:r>
      <w:r w:rsidRPr="00BF1CF3">
        <w:rPr>
          <w:rFonts w:ascii="Times New Roman" w:hAnsi="Times New Roman" w:cs="Times New Roman"/>
          <w:sz w:val="28"/>
          <w:szCs w:val="28"/>
        </w:rPr>
        <w:t xml:space="preserve">) - оценка </w:t>
      </w:r>
      <w:proofErr w:type="spellStart"/>
      <w:r w:rsidRPr="00BF1CF3">
        <w:rPr>
          <w:rFonts w:ascii="Times New Roman" w:hAnsi="Times New Roman" w:cs="Times New Roman"/>
          <w:sz w:val="28"/>
          <w:szCs w:val="28"/>
        </w:rPr>
        <w:t>соответ-ствия</w:t>
      </w:r>
      <w:proofErr w:type="spellEnd"/>
      <w:r w:rsidRPr="00BF1CF3">
        <w:rPr>
          <w:rFonts w:ascii="Times New Roman" w:hAnsi="Times New Roman" w:cs="Times New Roman"/>
          <w:sz w:val="28"/>
          <w:szCs w:val="28"/>
        </w:rPr>
        <w:t xml:space="preserve"> знаний, умений и навыков, уровня профессиональной подготовки аспиранта требованиям федерального государственного образовательного стандарта высшего образования по направлению подготовки. </w:t>
      </w:r>
    </w:p>
    <w:p w:rsidR="00C60770" w:rsidRPr="00BF1CF3" w:rsidRDefault="00C60770" w:rsidP="00C60770">
      <w:pPr>
        <w:spacing w:after="0" w:line="240" w:lineRule="auto"/>
        <w:ind w:firstLine="567"/>
        <w:contextualSpacing/>
        <w:jc w:val="both"/>
        <w:rPr>
          <w:rFonts w:ascii="Times New Roman" w:hAnsi="Times New Roman"/>
          <w:sz w:val="28"/>
          <w:szCs w:val="28"/>
        </w:rPr>
      </w:pPr>
      <w:r w:rsidRPr="00BF1CF3">
        <w:rPr>
          <w:rFonts w:ascii="Times New Roman" w:hAnsi="Times New Roman"/>
          <w:b/>
          <w:sz w:val="28"/>
          <w:szCs w:val="28"/>
        </w:rPr>
        <w:t xml:space="preserve">Место ГИА в структуре основной профессиональной образовательной программы. </w:t>
      </w:r>
      <w:r w:rsidRPr="00BF1CF3">
        <w:rPr>
          <w:rFonts w:ascii="Times New Roman" w:hAnsi="Times New Roman"/>
          <w:sz w:val="28"/>
          <w:szCs w:val="28"/>
        </w:rPr>
        <w:t>Относится к базовой части цикла Б4 Блока 4 "Государственная итоговая аттестация"; проводится в 8 семестре.</w:t>
      </w:r>
    </w:p>
    <w:p w:rsidR="00C60770" w:rsidRPr="00BF1CF3" w:rsidRDefault="00C60770" w:rsidP="00C60770">
      <w:pPr>
        <w:spacing w:after="0" w:line="240" w:lineRule="auto"/>
        <w:ind w:firstLine="540"/>
        <w:jc w:val="both"/>
        <w:rPr>
          <w:rFonts w:ascii="Times New Roman" w:hAnsi="Times New Roman"/>
          <w:sz w:val="28"/>
          <w:szCs w:val="28"/>
        </w:rPr>
      </w:pPr>
      <w:r w:rsidRPr="00BF1CF3">
        <w:rPr>
          <w:rFonts w:ascii="Times New Roman" w:hAnsi="Times New Roman"/>
          <w:b/>
          <w:sz w:val="28"/>
          <w:szCs w:val="28"/>
        </w:rPr>
        <w:t xml:space="preserve">Форма промежуточной аттестации – </w:t>
      </w:r>
      <w:r w:rsidRPr="00BF1CF3">
        <w:rPr>
          <w:rFonts w:ascii="Times New Roman" w:hAnsi="Times New Roman"/>
          <w:sz w:val="28"/>
          <w:szCs w:val="28"/>
        </w:rPr>
        <w:t xml:space="preserve">ГИА включает подготовку к сдаче и сдачу государственного экзамена и представление научного доклада об основных результатах подготовленной научно-квалификационной работы.  </w:t>
      </w:r>
    </w:p>
    <w:p w:rsidR="00C60770" w:rsidRPr="00BF1CF3" w:rsidRDefault="00C60770" w:rsidP="00C60770">
      <w:pPr>
        <w:spacing w:after="0" w:line="240" w:lineRule="auto"/>
        <w:ind w:firstLine="540"/>
        <w:jc w:val="both"/>
        <w:rPr>
          <w:sz w:val="28"/>
          <w:szCs w:val="28"/>
        </w:rPr>
      </w:pPr>
      <w:r w:rsidRPr="00BF1CF3">
        <w:rPr>
          <w:rFonts w:ascii="Times New Roman" w:hAnsi="Times New Roman"/>
          <w:b/>
          <w:sz w:val="28"/>
          <w:szCs w:val="28"/>
        </w:rPr>
        <w:t>Общая трудоемкость ГИА</w:t>
      </w:r>
      <w:r w:rsidRPr="00BF1CF3">
        <w:rPr>
          <w:rFonts w:ascii="Times New Roman" w:hAnsi="Times New Roman"/>
          <w:sz w:val="28"/>
          <w:szCs w:val="28"/>
        </w:rPr>
        <w:t xml:space="preserve"> составляет  9 </w:t>
      </w:r>
      <w:proofErr w:type="spellStart"/>
      <w:r w:rsidRPr="00BF1CF3">
        <w:rPr>
          <w:rFonts w:ascii="Times New Roman" w:hAnsi="Times New Roman"/>
          <w:sz w:val="28"/>
          <w:szCs w:val="28"/>
        </w:rPr>
        <w:t>зач</w:t>
      </w:r>
      <w:proofErr w:type="spellEnd"/>
      <w:r w:rsidRPr="00BF1CF3">
        <w:rPr>
          <w:rFonts w:ascii="Times New Roman" w:hAnsi="Times New Roman"/>
          <w:sz w:val="28"/>
          <w:szCs w:val="28"/>
        </w:rPr>
        <w:t>. ед., 324 часа.</w:t>
      </w:r>
    </w:p>
    <w:p w:rsidR="00C60770" w:rsidRPr="00BF1CF3" w:rsidRDefault="00C60770" w:rsidP="00C60770">
      <w:pPr>
        <w:spacing w:after="0" w:line="240" w:lineRule="auto"/>
        <w:ind w:firstLine="540"/>
        <w:jc w:val="both"/>
        <w:rPr>
          <w:rFonts w:ascii="Times New Roman" w:hAnsi="Times New Roman"/>
          <w:sz w:val="28"/>
          <w:szCs w:val="28"/>
        </w:rPr>
      </w:pPr>
      <w:r w:rsidRPr="00BF1CF3">
        <w:rPr>
          <w:rFonts w:ascii="Times New Roman" w:hAnsi="Times New Roman"/>
          <w:b/>
          <w:sz w:val="28"/>
          <w:szCs w:val="28"/>
        </w:rPr>
        <w:t xml:space="preserve">Требования к результатам ГИА. </w:t>
      </w:r>
      <w:r w:rsidRPr="00BF1CF3">
        <w:rPr>
          <w:rFonts w:ascii="Times New Roman" w:hAnsi="Times New Roman"/>
          <w:sz w:val="28"/>
          <w:szCs w:val="28"/>
        </w:rPr>
        <w:t>Проведение государственной итоговой аттестации направлен на формирование следующих компетенций:УК-1, УК-2, УК-3, УК-4,</w:t>
      </w:r>
      <w:r w:rsidR="004372CC" w:rsidRPr="00BF1CF3">
        <w:rPr>
          <w:rFonts w:ascii="Times New Roman" w:hAnsi="Times New Roman"/>
          <w:sz w:val="28"/>
          <w:szCs w:val="28"/>
        </w:rPr>
        <w:t>УК-5,УК-6,</w:t>
      </w:r>
      <w:r w:rsidRPr="00BF1CF3">
        <w:rPr>
          <w:rFonts w:ascii="Times New Roman" w:hAnsi="Times New Roman"/>
          <w:sz w:val="28"/>
          <w:szCs w:val="28"/>
        </w:rPr>
        <w:t>ОПК-1,</w:t>
      </w:r>
      <w:r w:rsidR="004372CC" w:rsidRPr="00BF1CF3">
        <w:rPr>
          <w:rFonts w:ascii="Times New Roman" w:hAnsi="Times New Roman"/>
          <w:sz w:val="28"/>
          <w:szCs w:val="28"/>
        </w:rPr>
        <w:t xml:space="preserve">ОПК-2,ОПК-3,ОПК-4,ОПК-5, </w:t>
      </w:r>
      <w:r w:rsidRPr="00BF1CF3">
        <w:rPr>
          <w:rFonts w:ascii="Times New Roman" w:hAnsi="Times New Roman"/>
          <w:sz w:val="28"/>
          <w:szCs w:val="28"/>
        </w:rPr>
        <w:t xml:space="preserve">ПК-1,ПК-2, ПК-3. </w:t>
      </w:r>
    </w:p>
    <w:p w:rsidR="00C60770" w:rsidRPr="00BF1CF3" w:rsidRDefault="00C60770" w:rsidP="00C60770">
      <w:pPr>
        <w:autoSpaceDE w:val="0"/>
        <w:autoSpaceDN w:val="0"/>
        <w:adjustRightInd w:val="0"/>
        <w:spacing w:after="0" w:line="240" w:lineRule="auto"/>
        <w:ind w:firstLine="567"/>
        <w:jc w:val="both"/>
        <w:rPr>
          <w:rFonts w:ascii="Times New Roman" w:hAnsi="Times New Roman"/>
          <w:b/>
          <w:sz w:val="28"/>
          <w:szCs w:val="28"/>
        </w:rPr>
      </w:pPr>
      <w:r w:rsidRPr="00BF1CF3">
        <w:rPr>
          <w:rFonts w:ascii="Times New Roman" w:hAnsi="Times New Roman"/>
          <w:b/>
          <w:sz w:val="28"/>
          <w:szCs w:val="28"/>
        </w:rPr>
        <w:t xml:space="preserve">Содержание государственной итоговой аттестации. </w:t>
      </w:r>
    </w:p>
    <w:p w:rsidR="00C60770" w:rsidRPr="00BF1CF3" w:rsidRDefault="00C60770" w:rsidP="00C60770">
      <w:pPr>
        <w:pStyle w:val="ConsPlusNormal"/>
        <w:widowControl/>
        <w:ind w:firstLine="567"/>
        <w:jc w:val="both"/>
        <w:rPr>
          <w:rFonts w:ascii="Times New Roman" w:hAnsi="Times New Roman" w:cs="Times New Roman"/>
          <w:sz w:val="28"/>
          <w:szCs w:val="28"/>
        </w:rPr>
      </w:pPr>
      <w:r w:rsidRPr="00BF1CF3">
        <w:rPr>
          <w:rFonts w:ascii="Times New Roman" w:hAnsi="Times New Roman" w:cs="Times New Roman"/>
          <w:sz w:val="28"/>
          <w:szCs w:val="28"/>
        </w:rPr>
        <w:t xml:space="preserve">1.Государственный экзамен проводится после освоения ОПОП аспирантуры в полном объеме, базируется на знаниях, полученных при изучении всех дисциплин по направлению и профилю подготовки. Этапы сдачи государственного экзамена: подготовительный (консультации научного руководителя до экзамена,  выбор билета, подготовка к ответам на вопросы билета); </w:t>
      </w:r>
      <w:r w:rsidRPr="00BF1CF3">
        <w:rPr>
          <w:rFonts w:ascii="Times New Roman" w:hAnsi="Times New Roman" w:cs="Times New Roman"/>
          <w:spacing w:val="-6"/>
          <w:sz w:val="28"/>
          <w:szCs w:val="28"/>
        </w:rPr>
        <w:t>сдача экзамена (</w:t>
      </w:r>
      <w:r w:rsidRPr="00BF1CF3">
        <w:rPr>
          <w:rFonts w:ascii="Times New Roman" w:hAnsi="Times New Roman" w:cs="Times New Roman"/>
          <w:sz w:val="28"/>
          <w:szCs w:val="28"/>
        </w:rPr>
        <w:t>заслушивание ответа аспиранта на вопросы билета и дополнительные вопросы</w:t>
      </w:r>
      <w:r w:rsidRPr="00BF1CF3">
        <w:rPr>
          <w:rFonts w:ascii="Times New Roman" w:hAnsi="Times New Roman" w:cs="Times New Roman"/>
          <w:spacing w:val="-6"/>
          <w:sz w:val="28"/>
          <w:szCs w:val="28"/>
        </w:rPr>
        <w:t xml:space="preserve">); </w:t>
      </w:r>
      <w:r w:rsidRPr="00BF1CF3">
        <w:rPr>
          <w:rFonts w:ascii="Times New Roman" w:hAnsi="Times New Roman" w:cs="Times New Roman"/>
          <w:sz w:val="28"/>
          <w:szCs w:val="28"/>
        </w:rPr>
        <w:t>обсуждение и оценка ответов.</w:t>
      </w:r>
    </w:p>
    <w:p w:rsidR="00C60770" w:rsidRPr="00BF1CF3" w:rsidRDefault="00C60770" w:rsidP="00FC0C42">
      <w:pPr>
        <w:spacing w:after="0" w:line="240" w:lineRule="auto"/>
        <w:ind w:firstLine="540"/>
        <w:jc w:val="both"/>
        <w:rPr>
          <w:rFonts w:ascii="Times New Roman" w:hAnsi="Times New Roman"/>
          <w:sz w:val="28"/>
          <w:szCs w:val="28"/>
        </w:rPr>
      </w:pPr>
      <w:r w:rsidRPr="00BF1CF3">
        <w:rPr>
          <w:rFonts w:ascii="Times New Roman" w:hAnsi="Times New Roman"/>
          <w:sz w:val="28"/>
          <w:szCs w:val="28"/>
        </w:rPr>
        <w:t xml:space="preserve">2.Представление научного доклада об основных результатах </w:t>
      </w:r>
      <w:proofErr w:type="spellStart"/>
      <w:r w:rsidRPr="00BF1CF3">
        <w:rPr>
          <w:rFonts w:ascii="Times New Roman" w:hAnsi="Times New Roman"/>
          <w:sz w:val="28"/>
          <w:szCs w:val="28"/>
        </w:rPr>
        <w:t>подготов</w:t>
      </w:r>
      <w:r w:rsidR="00FC0C42" w:rsidRPr="00BF1CF3">
        <w:rPr>
          <w:rFonts w:ascii="Times New Roman" w:hAnsi="Times New Roman"/>
          <w:sz w:val="28"/>
          <w:szCs w:val="28"/>
        </w:rPr>
        <w:t>-</w:t>
      </w:r>
      <w:r w:rsidRPr="00BF1CF3">
        <w:rPr>
          <w:rFonts w:ascii="Times New Roman" w:hAnsi="Times New Roman"/>
          <w:sz w:val="28"/>
          <w:szCs w:val="28"/>
        </w:rPr>
        <w:t>ленной</w:t>
      </w:r>
      <w:proofErr w:type="spellEnd"/>
      <w:r w:rsidRPr="00BF1CF3">
        <w:rPr>
          <w:rFonts w:ascii="Times New Roman" w:hAnsi="Times New Roman"/>
          <w:sz w:val="28"/>
          <w:szCs w:val="28"/>
        </w:rPr>
        <w:t xml:space="preserve"> научно-квалификационной работы</w:t>
      </w:r>
      <w:r w:rsidR="00A50BBB" w:rsidRPr="00BF1CF3">
        <w:rPr>
          <w:rFonts w:ascii="Times New Roman" w:hAnsi="Times New Roman"/>
          <w:sz w:val="28"/>
          <w:szCs w:val="28"/>
        </w:rPr>
        <w:t xml:space="preserve"> (диссертации)</w:t>
      </w:r>
      <w:r w:rsidRPr="00BF1CF3">
        <w:rPr>
          <w:rFonts w:ascii="Times New Roman" w:hAnsi="Times New Roman"/>
          <w:sz w:val="28"/>
          <w:szCs w:val="28"/>
        </w:rPr>
        <w:t xml:space="preserve"> является </w:t>
      </w:r>
      <w:proofErr w:type="spellStart"/>
      <w:r w:rsidRPr="00BF1CF3">
        <w:rPr>
          <w:rFonts w:ascii="Times New Roman" w:hAnsi="Times New Roman"/>
          <w:sz w:val="28"/>
          <w:szCs w:val="28"/>
        </w:rPr>
        <w:t>завершаю</w:t>
      </w:r>
      <w:r w:rsidR="00A50BBB" w:rsidRPr="00BF1CF3">
        <w:rPr>
          <w:rFonts w:ascii="Times New Roman" w:hAnsi="Times New Roman"/>
          <w:sz w:val="28"/>
          <w:szCs w:val="28"/>
        </w:rPr>
        <w:t>-</w:t>
      </w:r>
      <w:r w:rsidRPr="00BF1CF3">
        <w:rPr>
          <w:rFonts w:ascii="Times New Roman" w:hAnsi="Times New Roman"/>
          <w:sz w:val="28"/>
          <w:szCs w:val="28"/>
        </w:rPr>
        <w:t>щим</w:t>
      </w:r>
      <w:proofErr w:type="spellEnd"/>
      <w:r w:rsidRPr="00BF1CF3">
        <w:rPr>
          <w:rFonts w:ascii="Times New Roman" w:hAnsi="Times New Roman"/>
          <w:sz w:val="28"/>
          <w:szCs w:val="28"/>
        </w:rPr>
        <w:t xml:space="preserve"> этапом подготовки научно-педагогических кадров в аспирантуре. Структура доклада включает тему диссертации, актуальность направления, цель и задачи исследований, научную новизну и практическое значение работы, п</w:t>
      </w:r>
      <w:r w:rsidRPr="00BF1CF3">
        <w:rPr>
          <w:rFonts w:ascii="Times New Roman" w:hAnsi="Times New Roman"/>
          <w:bCs/>
          <w:sz w:val="28"/>
          <w:szCs w:val="28"/>
        </w:rPr>
        <w:t>оложения, составляющие предмет защиты, апробацию</w:t>
      </w:r>
      <w:r w:rsidRPr="00BF1CF3">
        <w:rPr>
          <w:rFonts w:ascii="Times New Roman" w:hAnsi="Times New Roman"/>
          <w:sz w:val="28"/>
          <w:szCs w:val="28"/>
        </w:rPr>
        <w:t xml:space="preserve"> результатов исследований, публикации, состояние изученности вопроса, программу, объекты и методы исследований, результаты исследований, практические рекомендации, выводы. Научный доклад </w:t>
      </w:r>
      <w:r w:rsidR="00FC0C42" w:rsidRPr="00BF1CF3">
        <w:rPr>
          <w:rFonts w:ascii="Times New Roman" w:hAnsi="Times New Roman"/>
          <w:sz w:val="28"/>
          <w:szCs w:val="28"/>
        </w:rPr>
        <w:t>отражает</w:t>
      </w:r>
      <w:r w:rsidRPr="00BF1CF3">
        <w:rPr>
          <w:rFonts w:ascii="Times New Roman" w:hAnsi="Times New Roman"/>
          <w:sz w:val="28"/>
          <w:szCs w:val="28"/>
        </w:rPr>
        <w:t xml:space="preserve"> основны</w:t>
      </w:r>
      <w:r w:rsidR="00FC0C42" w:rsidRPr="00BF1CF3">
        <w:rPr>
          <w:rFonts w:ascii="Times New Roman" w:hAnsi="Times New Roman"/>
          <w:sz w:val="28"/>
          <w:szCs w:val="28"/>
        </w:rPr>
        <w:t>е</w:t>
      </w:r>
      <w:r w:rsidRPr="00BF1CF3">
        <w:rPr>
          <w:rFonts w:ascii="Times New Roman" w:hAnsi="Times New Roman"/>
          <w:sz w:val="28"/>
          <w:szCs w:val="28"/>
        </w:rPr>
        <w:t xml:space="preserve"> положения диссертации, идею и результаты выполненной научно-исследовательской деятельности. </w:t>
      </w:r>
      <w:r w:rsidRPr="00BF1CF3">
        <w:rPr>
          <w:rFonts w:ascii="Times New Roman" w:hAnsi="Times New Roman"/>
          <w:bCs/>
          <w:sz w:val="28"/>
          <w:szCs w:val="28"/>
        </w:rPr>
        <w:t xml:space="preserve">Для принятия </w:t>
      </w:r>
      <w:r w:rsidRPr="00BF1CF3">
        <w:rPr>
          <w:rFonts w:ascii="Times New Roman" w:hAnsi="Times New Roman"/>
          <w:sz w:val="28"/>
          <w:szCs w:val="28"/>
        </w:rPr>
        <w:t>государственной</w:t>
      </w:r>
      <w:r w:rsidRPr="00BF1CF3">
        <w:rPr>
          <w:rFonts w:ascii="Times New Roman" w:hAnsi="Times New Roman"/>
          <w:bCs/>
          <w:sz w:val="28"/>
          <w:szCs w:val="28"/>
        </w:rPr>
        <w:t xml:space="preserve"> и</w:t>
      </w:r>
      <w:r w:rsidRPr="00BF1CF3">
        <w:rPr>
          <w:rFonts w:ascii="Times New Roman" w:hAnsi="Times New Roman"/>
          <w:sz w:val="28"/>
          <w:szCs w:val="28"/>
        </w:rPr>
        <w:t>тоговой аттестации создаётся государственная аттестационная комиссия. Порядок проведения защиты научно-квалификационной работы регламентирован положением о порядке проведения государственной итоговой аттестации по программам подготовки научно-педагогических кадров в аспирантуре ФГБОУ ВПО Казанского ГАУ.</w:t>
      </w:r>
    </w:p>
    <w:sectPr w:rsidR="00C60770" w:rsidRPr="00BF1CF3" w:rsidSect="00945011">
      <w:pgSz w:w="11906" w:h="16838"/>
      <w:pgMar w:top="1021" w:right="851" w:bottom="102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E6A"/>
    <w:multiLevelType w:val="hybridMultilevel"/>
    <w:tmpl w:val="5EF66F4E"/>
    <w:lvl w:ilvl="0" w:tplc="04190011">
      <w:start w:val="1"/>
      <w:numFmt w:val="decimal"/>
      <w:lvlText w:val="%1)"/>
      <w:lvlJc w:val="left"/>
      <w:pPr>
        <w:tabs>
          <w:tab w:val="num" w:pos="720"/>
        </w:tabs>
        <w:ind w:left="720" w:hanging="360"/>
      </w:pPr>
      <w:rPr>
        <w:rFonts w:hint="default"/>
      </w:rPr>
    </w:lvl>
    <w:lvl w:ilvl="1" w:tplc="A47E283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C76EF8"/>
    <w:multiLevelType w:val="multilevel"/>
    <w:tmpl w:val="F40E476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0292D"/>
    <w:rsid w:val="000011A7"/>
    <w:rsid w:val="00003E2E"/>
    <w:rsid w:val="00006BE0"/>
    <w:rsid w:val="0000788F"/>
    <w:rsid w:val="000104E1"/>
    <w:rsid w:val="00012B28"/>
    <w:rsid w:val="00017D35"/>
    <w:rsid w:val="00026D12"/>
    <w:rsid w:val="0003209C"/>
    <w:rsid w:val="0003235D"/>
    <w:rsid w:val="00033D62"/>
    <w:rsid w:val="0003792B"/>
    <w:rsid w:val="00040C6A"/>
    <w:rsid w:val="000427F5"/>
    <w:rsid w:val="00046133"/>
    <w:rsid w:val="00046FAC"/>
    <w:rsid w:val="00050B5C"/>
    <w:rsid w:val="000535A3"/>
    <w:rsid w:val="00053F07"/>
    <w:rsid w:val="00056DE4"/>
    <w:rsid w:val="00060A8D"/>
    <w:rsid w:val="00060F4F"/>
    <w:rsid w:val="00062D65"/>
    <w:rsid w:val="000723F9"/>
    <w:rsid w:val="00073932"/>
    <w:rsid w:val="00083761"/>
    <w:rsid w:val="00086A40"/>
    <w:rsid w:val="00086A54"/>
    <w:rsid w:val="00087DC1"/>
    <w:rsid w:val="0009056E"/>
    <w:rsid w:val="00093715"/>
    <w:rsid w:val="00093E94"/>
    <w:rsid w:val="000940AE"/>
    <w:rsid w:val="00094540"/>
    <w:rsid w:val="00094553"/>
    <w:rsid w:val="00094733"/>
    <w:rsid w:val="00096A96"/>
    <w:rsid w:val="000A2900"/>
    <w:rsid w:val="000A3318"/>
    <w:rsid w:val="000A5575"/>
    <w:rsid w:val="000B610E"/>
    <w:rsid w:val="000B7753"/>
    <w:rsid w:val="000C30E0"/>
    <w:rsid w:val="000C6B57"/>
    <w:rsid w:val="000D2794"/>
    <w:rsid w:val="000D3F3C"/>
    <w:rsid w:val="000D6239"/>
    <w:rsid w:val="000D634D"/>
    <w:rsid w:val="000D6CFD"/>
    <w:rsid w:val="000D74D5"/>
    <w:rsid w:val="000D7E2B"/>
    <w:rsid w:val="000E0330"/>
    <w:rsid w:val="000E1811"/>
    <w:rsid w:val="000E5109"/>
    <w:rsid w:val="000F2FBE"/>
    <w:rsid w:val="000F3A9E"/>
    <w:rsid w:val="000F43F3"/>
    <w:rsid w:val="000F51D9"/>
    <w:rsid w:val="000F543E"/>
    <w:rsid w:val="000F716E"/>
    <w:rsid w:val="00100AC6"/>
    <w:rsid w:val="0010110A"/>
    <w:rsid w:val="00102977"/>
    <w:rsid w:val="00112B4E"/>
    <w:rsid w:val="0011359E"/>
    <w:rsid w:val="001136F3"/>
    <w:rsid w:val="00114602"/>
    <w:rsid w:val="001168FD"/>
    <w:rsid w:val="001171AD"/>
    <w:rsid w:val="00117393"/>
    <w:rsid w:val="00125278"/>
    <w:rsid w:val="00126F19"/>
    <w:rsid w:val="00136CF0"/>
    <w:rsid w:val="00140A27"/>
    <w:rsid w:val="00142EDE"/>
    <w:rsid w:val="001434D3"/>
    <w:rsid w:val="00143FE2"/>
    <w:rsid w:val="00144F00"/>
    <w:rsid w:val="001454A4"/>
    <w:rsid w:val="00157186"/>
    <w:rsid w:val="00162AEB"/>
    <w:rsid w:val="00162B90"/>
    <w:rsid w:val="00164020"/>
    <w:rsid w:val="00164225"/>
    <w:rsid w:val="00166DBE"/>
    <w:rsid w:val="0017021C"/>
    <w:rsid w:val="00175EF0"/>
    <w:rsid w:val="001801EC"/>
    <w:rsid w:val="001803C7"/>
    <w:rsid w:val="0018047A"/>
    <w:rsid w:val="0018339B"/>
    <w:rsid w:val="001836C2"/>
    <w:rsid w:val="00183F51"/>
    <w:rsid w:val="00184BCA"/>
    <w:rsid w:val="00184FDD"/>
    <w:rsid w:val="00185840"/>
    <w:rsid w:val="00190A5C"/>
    <w:rsid w:val="0019446A"/>
    <w:rsid w:val="001A0444"/>
    <w:rsid w:val="001A275E"/>
    <w:rsid w:val="001A4FCA"/>
    <w:rsid w:val="001A5126"/>
    <w:rsid w:val="001A5DDC"/>
    <w:rsid w:val="001A6608"/>
    <w:rsid w:val="001A7283"/>
    <w:rsid w:val="001A7F91"/>
    <w:rsid w:val="001B394D"/>
    <w:rsid w:val="001B48FD"/>
    <w:rsid w:val="001B4D22"/>
    <w:rsid w:val="001C5ABD"/>
    <w:rsid w:val="001D14ED"/>
    <w:rsid w:val="001D236F"/>
    <w:rsid w:val="001E4748"/>
    <w:rsid w:val="001E71B0"/>
    <w:rsid w:val="001F211D"/>
    <w:rsid w:val="001F2BC4"/>
    <w:rsid w:val="001F5099"/>
    <w:rsid w:val="001F5984"/>
    <w:rsid w:val="002027C3"/>
    <w:rsid w:val="00203128"/>
    <w:rsid w:val="00203BCB"/>
    <w:rsid w:val="002040CA"/>
    <w:rsid w:val="0020422D"/>
    <w:rsid w:val="002046EF"/>
    <w:rsid w:val="00206933"/>
    <w:rsid w:val="00207444"/>
    <w:rsid w:val="002075AE"/>
    <w:rsid w:val="0021020B"/>
    <w:rsid w:val="00211905"/>
    <w:rsid w:val="00213F7A"/>
    <w:rsid w:val="002146DE"/>
    <w:rsid w:val="0022109F"/>
    <w:rsid w:val="00225706"/>
    <w:rsid w:val="0023024C"/>
    <w:rsid w:val="0023146B"/>
    <w:rsid w:val="00232CB3"/>
    <w:rsid w:val="00234F53"/>
    <w:rsid w:val="00235076"/>
    <w:rsid w:val="00235D5A"/>
    <w:rsid w:val="00242F81"/>
    <w:rsid w:val="00245318"/>
    <w:rsid w:val="00245C43"/>
    <w:rsid w:val="0025389F"/>
    <w:rsid w:val="00260625"/>
    <w:rsid w:val="0026638C"/>
    <w:rsid w:val="0027459A"/>
    <w:rsid w:val="00274B56"/>
    <w:rsid w:val="00275742"/>
    <w:rsid w:val="00281A37"/>
    <w:rsid w:val="00281FF9"/>
    <w:rsid w:val="00284499"/>
    <w:rsid w:val="00285E10"/>
    <w:rsid w:val="00287E55"/>
    <w:rsid w:val="0029121E"/>
    <w:rsid w:val="00291EC5"/>
    <w:rsid w:val="0029295B"/>
    <w:rsid w:val="00294641"/>
    <w:rsid w:val="00295468"/>
    <w:rsid w:val="0029610C"/>
    <w:rsid w:val="00297F41"/>
    <w:rsid w:val="002A23B7"/>
    <w:rsid w:val="002A2F34"/>
    <w:rsid w:val="002A38D9"/>
    <w:rsid w:val="002A56D5"/>
    <w:rsid w:val="002B05B6"/>
    <w:rsid w:val="002B103E"/>
    <w:rsid w:val="002B141B"/>
    <w:rsid w:val="002B3FED"/>
    <w:rsid w:val="002B51E2"/>
    <w:rsid w:val="002C7990"/>
    <w:rsid w:val="002C7B75"/>
    <w:rsid w:val="002D1290"/>
    <w:rsid w:val="002D21FB"/>
    <w:rsid w:val="002D346E"/>
    <w:rsid w:val="002D50F9"/>
    <w:rsid w:val="002D56B2"/>
    <w:rsid w:val="002D602E"/>
    <w:rsid w:val="002D69EE"/>
    <w:rsid w:val="002D6DBE"/>
    <w:rsid w:val="002D7280"/>
    <w:rsid w:val="002E0AFE"/>
    <w:rsid w:val="002E3286"/>
    <w:rsid w:val="002F48F6"/>
    <w:rsid w:val="002F5D4A"/>
    <w:rsid w:val="002F790F"/>
    <w:rsid w:val="002F7B9A"/>
    <w:rsid w:val="003028C3"/>
    <w:rsid w:val="00306439"/>
    <w:rsid w:val="00312E37"/>
    <w:rsid w:val="0031315E"/>
    <w:rsid w:val="00314357"/>
    <w:rsid w:val="00315683"/>
    <w:rsid w:val="00315A30"/>
    <w:rsid w:val="00330484"/>
    <w:rsid w:val="003328BF"/>
    <w:rsid w:val="00333726"/>
    <w:rsid w:val="00336387"/>
    <w:rsid w:val="00336AD5"/>
    <w:rsid w:val="00337E2B"/>
    <w:rsid w:val="003402CD"/>
    <w:rsid w:val="0034071A"/>
    <w:rsid w:val="00342636"/>
    <w:rsid w:val="00346D75"/>
    <w:rsid w:val="0035002D"/>
    <w:rsid w:val="003513A7"/>
    <w:rsid w:val="003548F7"/>
    <w:rsid w:val="00357172"/>
    <w:rsid w:val="003610E2"/>
    <w:rsid w:val="0036246C"/>
    <w:rsid w:val="00364B6D"/>
    <w:rsid w:val="003661A5"/>
    <w:rsid w:val="00371541"/>
    <w:rsid w:val="00371A2F"/>
    <w:rsid w:val="00372FCC"/>
    <w:rsid w:val="00380DA0"/>
    <w:rsid w:val="00385F95"/>
    <w:rsid w:val="00387D6E"/>
    <w:rsid w:val="003904A0"/>
    <w:rsid w:val="00391DA0"/>
    <w:rsid w:val="003926C7"/>
    <w:rsid w:val="0039363F"/>
    <w:rsid w:val="00393F3A"/>
    <w:rsid w:val="00395EE5"/>
    <w:rsid w:val="00397555"/>
    <w:rsid w:val="003A0CA4"/>
    <w:rsid w:val="003A0E42"/>
    <w:rsid w:val="003A5DBF"/>
    <w:rsid w:val="003B0714"/>
    <w:rsid w:val="003B5205"/>
    <w:rsid w:val="003C31EB"/>
    <w:rsid w:val="003C63BF"/>
    <w:rsid w:val="003D4002"/>
    <w:rsid w:val="003D74B1"/>
    <w:rsid w:val="003E09E9"/>
    <w:rsid w:val="003E60D8"/>
    <w:rsid w:val="003E6543"/>
    <w:rsid w:val="003F1B79"/>
    <w:rsid w:val="003F3C7B"/>
    <w:rsid w:val="003F49E3"/>
    <w:rsid w:val="003F7096"/>
    <w:rsid w:val="00400E04"/>
    <w:rsid w:val="00401199"/>
    <w:rsid w:val="00404B92"/>
    <w:rsid w:val="00405027"/>
    <w:rsid w:val="0040665E"/>
    <w:rsid w:val="004116A2"/>
    <w:rsid w:val="00414EE8"/>
    <w:rsid w:val="004222AA"/>
    <w:rsid w:val="00426122"/>
    <w:rsid w:val="004271C1"/>
    <w:rsid w:val="004300D7"/>
    <w:rsid w:val="00430159"/>
    <w:rsid w:val="00430194"/>
    <w:rsid w:val="00431DFE"/>
    <w:rsid w:val="004372CC"/>
    <w:rsid w:val="00437CC1"/>
    <w:rsid w:val="00441927"/>
    <w:rsid w:val="00445E91"/>
    <w:rsid w:val="0045151F"/>
    <w:rsid w:val="004557CA"/>
    <w:rsid w:val="0046045B"/>
    <w:rsid w:val="004630AC"/>
    <w:rsid w:val="0046548B"/>
    <w:rsid w:val="0046570D"/>
    <w:rsid w:val="00466968"/>
    <w:rsid w:val="0047040A"/>
    <w:rsid w:val="00472CF9"/>
    <w:rsid w:val="004742DB"/>
    <w:rsid w:val="0048249E"/>
    <w:rsid w:val="00484BE8"/>
    <w:rsid w:val="004879E9"/>
    <w:rsid w:val="00487E52"/>
    <w:rsid w:val="004928DE"/>
    <w:rsid w:val="00492AF6"/>
    <w:rsid w:val="00492DD4"/>
    <w:rsid w:val="00494A1B"/>
    <w:rsid w:val="00496D8B"/>
    <w:rsid w:val="00497A21"/>
    <w:rsid w:val="004A2324"/>
    <w:rsid w:val="004A31A3"/>
    <w:rsid w:val="004A6FA5"/>
    <w:rsid w:val="004A7D24"/>
    <w:rsid w:val="004B3CCD"/>
    <w:rsid w:val="004B5960"/>
    <w:rsid w:val="004B790D"/>
    <w:rsid w:val="004C087A"/>
    <w:rsid w:val="004C19FF"/>
    <w:rsid w:val="004C6615"/>
    <w:rsid w:val="004D39E2"/>
    <w:rsid w:val="004D48CA"/>
    <w:rsid w:val="004D75C7"/>
    <w:rsid w:val="004E0697"/>
    <w:rsid w:val="004E1F71"/>
    <w:rsid w:val="004E7FFA"/>
    <w:rsid w:val="004F452F"/>
    <w:rsid w:val="004F5672"/>
    <w:rsid w:val="004F5CBB"/>
    <w:rsid w:val="004F6E56"/>
    <w:rsid w:val="00500B76"/>
    <w:rsid w:val="0050417B"/>
    <w:rsid w:val="005049BF"/>
    <w:rsid w:val="00505C18"/>
    <w:rsid w:val="0051545C"/>
    <w:rsid w:val="00516072"/>
    <w:rsid w:val="00523C99"/>
    <w:rsid w:val="0052772D"/>
    <w:rsid w:val="00531C8D"/>
    <w:rsid w:val="00531EFC"/>
    <w:rsid w:val="00534039"/>
    <w:rsid w:val="00542314"/>
    <w:rsid w:val="00542892"/>
    <w:rsid w:val="0054405D"/>
    <w:rsid w:val="00545E8D"/>
    <w:rsid w:val="00546E2F"/>
    <w:rsid w:val="00551AA8"/>
    <w:rsid w:val="005528C6"/>
    <w:rsid w:val="00554D65"/>
    <w:rsid w:val="00561013"/>
    <w:rsid w:val="00561AE1"/>
    <w:rsid w:val="00566217"/>
    <w:rsid w:val="00575A7B"/>
    <w:rsid w:val="00580584"/>
    <w:rsid w:val="0058174F"/>
    <w:rsid w:val="00581B88"/>
    <w:rsid w:val="0058215C"/>
    <w:rsid w:val="00586B89"/>
    <w:rsid w:val="00596D09"/>
    <w:rsid w:val="005A0725"/>
    <w:rsid w:val="005A0D25"/>
    <w:rsid w:val="005A5EFF"/>
    <w:rsid w:val="005A6356"/>
    <w:rsid w:val="005A693B"/>
    <w:rsid w:val="005B1290"/>
    <w:rsid w:val="005B1642"/>
    <w:rsid w:val="005B20FA"/>
    <w:rsid w:val="005B21B9"/>
    <w:rsid w:val="005B48C9"/>
    <w:rsid w:val="005C1FC2"/>
    <w:rsid w:val="005C32CE"/>
    <w:rsid w:val="005C7754"/>
    <w:rsid w:val="005D1089"/>
    <w:rsid w:val="005D4C28"/>
    <w:rsid w:val="005D564E"/>
    <w:rsid w:val="005D5684"/>
    <w:rsid w:val="005D71AA"/>
    <w:rsid w:val="005D7665"/>
    <w:rsid w:val="005D7B16"/>
    <w:rsid w:val="005E183F"/>
    <w:rsid w:val="005E24C6"/>
    <w:rsid w:val="005E2620"/>
    <w:rsid w:val="005E4C6F"/>
    <w:rsid w:val="005E6CF6"/>
    <w:rsid w:val="005F23C2"/>
    <w:rsid w:val="005F4744"/>
    <w:rsid w:val="005F75E7"/>
    <w:rsid w:val="006015C0"/>
    <w:rsid w:val="00604D07"/>
    <w:rsid w:val="006102CE"/>
    <w:rsid w:val="00612F2D"/>
    <w:rsid w:val="006174C0"/>
    <w:rsid w:val="0061787D"/>
    <w:rsid w:val="00621BC4"/>
    <w:rsid w:val="00633030"/>
    <w:rsid w:val="0063591C"/>
    <w:rsid w:val="00636386"/>
    <w:rsid w:val="0064059A"/>
    <w:rsid w:val="00640F7B"/>
    <w:rsid w:val="0064379C"/>
    <w:rsid w:val="00650BDE"/>
    <w:rsid w:val="00652C2E"/>
    <w:rsid w:val="00664044"/>
    <w:rsid w:val="00664800"/>
    <w:rsid w:val="0067361B"/>
    <w:rsid w:val="00674B4B"/>
    <w:rsid w:val="00675881"/>
    <w:rsid w:val="006804CE"/>
    <w:rsid w:val="006808EE"/>
    <w:rsid w:val="006935F2"/>
    <w:rsid w:val="00694102"/>
    <w:rsid w:val="00694A92"/>
    <w:rsid w:val="006959F7"/>
    <w:rsid w:val="0069680C"/>
    <w:rsid w:val="006A556B"/>
    <w:rsid w:val="006A5A6E"/>
    <w:rsid w:val="006A7C84"/>
    <w:rsid w:val="006B0621"/>
    <w:rsid w:val="006B3FAF"/>
    <w:rsid w:val="006B566F"/>
    <w:rsid w:val="006B7724"/>
    <w:rsid w:val="006B7C2F"/>
    <w:rsid w:val="006C1BF1"/>
    <w:rsid w:val="006D2968"/>
    <w:rsid w:val="006D4E98"/>
    <w:rsid w:val="006D5160"/>
    <w:rsid w:val="006D5FE8"/>
    <w:rsid w:val="006D6670"/>
    <w:rsid w:val="006E173C"/>
    <w:rsid w:val="006E309B"/>
    <w:rsid w:val="006E3403"/>
    <w:rsid w:val="006E5A7C"/>
    <w:rsid w:val="006E6AB9"/>
    <w:rsid w:val="006E6D38"/>
    <w:rsid w:val="006F08A2"/>
    <w:rsid w:val="006F150F"/>
    <w:rsid w:val="006F1EFE"/>
    <w:rsid w:val="006F5FF1"/>
    <w:rsid w:val="006F75E2"/>
    <w:rsid w:val="00700F5B"/>
    <w:rsid w:val="00702C60"/>
    <w:rsid w:val="00703399"/>
    <w:rsid w:val="007035EB"/>
    <w:rsid w:val="00703BA8"/>
    <w:rsid w:val="007041FF"/>
    <w:rsid w:val="0070462D"/>
    <w:rsid w:val="00705D80"/>
    <w:rsid w:val="007062F8"/>
    <w:rsid w:val="00713135"/>
    <w:rsid w:val="00716E7B"/>
    <w:rsid w:val="007176FC"/>
    <w:rsid w:val="00720C0B"/>
    <w:rsid w:val="0072160D"/>
    <w:rsid w:val="007250A1"/>
    <w:rsid w:val="0072513B"/>
    <w:rsid w:val="007272E9"/>
    <w:rsid w:val="00736EFB"/>
    <w:rsid w:val="0073721C"/>
    <w:rsid w:val="00750B47"/>
    <w:rsid w:val="007549BD"/>
    <w:rsid w:val="00756D84"/>
    <w:rsid w:val="0075731F"/>
    <w:rsid w:val="00757DEB"/>
    <w:rsid w:val="00760B4E"/>
    <w:rsid w:val="00763146"/>
    <w:rsid w:val="00764277"/>
    <w:rsid w:val="0076623D"/>
    <w:rsid w:val="0077298B"/>
    <w:rsid w:val="00774E8F"/>
    <w:rsid w:val="007753D0"/>
    <w:rsid w:val="00776E3F"/>
    <w:rsid w:val="00777B67"/>
    <w:rsid w:val="00780EDD"/>
    <w:rsid w:val="007837D4"/>
    <w:rsid w:val="00783A8A"/>
    <w:rsid w:val="007867B4"/>
    <w:rsid w:val="00786E19"/>
    <w:rsid w:val="007874C2"/>
    <w:rsid w:val="0079013E"/>
    <w:rsid w:val="00791066"/>
    <w:rsid w:val="00792530"/>
    <w:rsid w:val="00792D5A"/>
    <w:rsid w:val="00793933"/>
    <w:rsid w:val="007A263C"/>
    <w:rsid w:val="007A302E"/>
    <w:rsid w:val="007A4A8F"/>
    <w:rsid w:val="007A50C7"/>
    <w:rsid w:val="007A6DC0"/>
    <w:rsid w:val="007B2778"/>
    <w:rsid w:val="007B322A"/>
    <w:rsid w:val="007B521D"/>
    <w:rsid w:val="007B70CB"/>
    <w:rsid w:val="007B7B62"/>
    <w:rsid w:val="007C2876"/>
    <w:rsid w:val="007C336B"/>
    <w:rsid w:val="007C42D2"/>
    <w:rsid w:val="007C63D5"/>
    <w:rsid w:val="007C7077"/>
    <w:rsid w:val="007D3EB3"/>
    <w:rsid w:val="007E1EB1"/>
    <w:rsid w:val="007E3185"/>
    <w:rsid w:val="007E4127"/>
    <w:rsid w:val="007E53F2"/>
    <w:rsid w:val="007E5E89"/>
    <w:rsid w:val="007E760B"/>
    <w:rsid w:val="007F2AA0"/>
    <w:rsid w:val="007F44CD"/>
    <w:rsid w:val="00800057"/>
    <w:rsid w:val="00800802"/>
    <w:rsid w:val="008009AF"/>
    <w:rsid w:val="00800C84"/>
    <w:rsid w:val="00800EEA"/>
    <w:rsid w:val="00801746"/>
    <w:rsid w:val="00804D02"/>
    <w:rsid w:val="00804DE2"/>
    <w:rsid w:val="0080531C"/>
    <w:rsid w:val="008077AC"/>
    <w:rsid w:val="00807A28"/>
    <w:rsid w:val="008113D1"/>
    <w:rsid w:val="00814931"/>
    <w:rsid w:val="00816E76"/>
    <w:rsid w:val="00817467"/>
    <w:rsid w:val="00817747"/>
    <w:rsid w:val="00820363"/>
    <w:rsid w:val="00821F2C"/>
    <w:rsid w:val="00822F87"/>
    <w:rsid w:val="00830969"/>
    <w:rsid w:val="00831526"/>
    <w:rsid w:val="00833063"/>
    <w:rsid w:val="008467CF"/>
    <w:rsid w:val="0085028F"/>
    <w:rsid w:val="00850E8A"/>
    <w:rsid w:val="0085413F"/>
    <w:rsid w:val="00854DEA"/>
    <w:rsid w:val="00857FAC"/>
    <w:rsid w:val="00861027"/>
    <w:rsid w:val="00863493"/>
    <w:rsid w:val="00866A7A"/>
    <w:rsid w:val="00870072"/>
    <w:rsid w:val="00872B3E"/>
    <w:rsid w:val="00873FBD"/>
    <w:rsid w:val="00874AB1"/>
    <w:rsid w:val="00876D61"/>
    <w:rsid w:val="0087740B"/>
    <w:rsid w:val="008779B6"/>
    <w:rsid w:val="00881EFF"/>
    <w:rsid w:val="00885D09"/>
    <w:rsid w:val="008917D8"/>
    <w:rsid w:val="00893982"/>
    <w:rsid w:val="008A0A90"/>
    <w:rsid w:val="008A1598"/>
    <w:rsid w:val="008A173F"/>
    <w:rsid w:val="008A2E00"/>
    <w:rsid w:val="008B008B"/>
    <w:rsid w:val="008B5164"/>
    <w:rsid w:val="008C5EB7"/>
    <w:rsid w:val="008C67EC"/>
    <w:rsid w:val="008D3019"/>
    <w:rsid w:val="008D31D0"/>
    <w:rsid w:val="008D3FD9"/>
    <w:rsid w:val="008D4EC3"/>
    <w:rsid w:val="008D5E50"/>
    <w:rsid w:val="008D5F13"/>
    <w:rsid w:val="008E2A78"/>
    <w:rsid w:val="008E4C8A"/>
    <w:rsid w:val="008E7B7F"/>
    <w:rsid w:val="008F2981"/>
    <w:rsid w:val="008F3CD7"/>
    <w:rsid w:val="00902CC8"/>
    <w:rsid w:val="009048EF"/>
    <w:rsid w:val="00904F7C"/>
    <w:rsid w:val="00907323"/>
    <w:rsid w:val="00907A58"/>
    <w:rsid w:val="00910A23"/>
    <w:rsid w:val="00913E5A"/>
    <w:rsid w:val="009168E2"/>
    <w:rsid w:val="00921490"/>
    <w:rsid w:val="00923A31"/>
    <w:rsid w:val="00924BF1"/>
    <w:rsid w:val="00925B01"/>
    <w:rsid w:val="00933F56"/>
    <w:rsid w:val="009346BB"/>
    <w:rsid w:val="009366A6"/>
    <w:rsid w:val="0093682F"/>
    <w:rsid w:val="0094396E"/>
    <w:rsid w:val="00945011"/>
    <w:rsid w:val="00951CDE"/>
    <w:rsid w:val="00961EFD"/>
    <w:rsid w:val="0096356F"/>
    <w:rsid w:val="00967FE4"/>
    <w:rsid w:val="00971949"/>
    <w:rsid w:val="009723CD"/>
    <w:rsid w:val="00975275"/>
    <w:rsid w:val="00975F0F"/>
    <w:rsid w:val="0097719C"/>
    <w:rsid w:val="00980AC0"/>
    <w:rsid w:val="00981754"/>
    <w:rsid w:val="00983545"/>
    <w:rsid w:val="009907BA"/>
    <w:rsid w:val="00992EB4"/>
    <w:rsid w:val="00993C74"/>
    <w:rsid w:val="00995A06"/>
    <w:rsid w:val="009A2296"/>
    <w:rsid w:val="009A2866"/>
    <w:rsid w:val="009A2F07"/>
    <w:rsid w:val="009A6343"/>
    <w:rsid w:val="009B041D"/>
    <w:rsid w:val="009B1B54"/>
    <w:rsid w:val="009B2F9A"/>
    <w:rsid w:val="009C4A98"/>
    <w:rsid w:val="009D5540"/>
    <w:rsid w:val="009D77BC"/>
    <w:rsid w:val="009E260F"/>
    <w:rsid w:val="009E48AF"/>
    <w:rsid w:val="009F0A90"/>
    <w:rsid w:val="009F15F4"/>
    <w:rsid w:val="009F26BB"/>
    <w:rsid w:val="009F3625"/>
    <w:rsid w:val="00A0691E"/>
    <w:rsid w:val="00A111B5"/>
    <w:rsid w:val="00A1766A"/>
    <w:rsid w:val="00A21DFF"/>
    <w:rsid w:val="00A24D13"/>
    <w:rsid w:val="00A363E4"/>
    <w:rsid w:val="00A4013D"/>
    <w:rsid w:val="00A4621A"/>
    <w:rsid w:val="00A50BBB"/>
    <w:rsid w:val="00A51E79"/>
    <w:rsid w:val="00A524B6"/>
    <w:rsid w:val="00A533AD"/>
    <w:rsid w:val="00A6194A"/>
    <w:rsid w:val="00A6303D"/>
    <w:rsid w:val="00A63255"/>
    <w:rsid w:val="00A637B4"/>
    <w:rsid w:val="00A63E9E"/>
    <w:rsid w:val="00A724A9"/>
    <w:rsid w:val="00A72910"/>
    <w:rsid w:val="00A73329"/>
    <w:rsid w:val="00A76F97"/>
    <w:rsid w:val="00A77D4E"/>
    <w:rsid w:val="00A92F55"/>
    <w:rsid w:val="00A969B1"/>
    <w:rsid w:val="00A96F39"/>
    <w:rsid w:val="00A97FF6"/>
    <w:rsid w:val="00AA3654"/>
    <w:rsid w:val="00AA5902"/>
    <w:rsid w:val="00AD2010"/>
    <w:rsid w:val="00AD3005"/>
    <w:rsid w:val="00AD398B"/>
    <w:rsid w:val="00AD53CA"/>
    <w:rsid w:val="00AD7E1C"/>
    <w:rsid w:val="00AE05DC"/>
    <w:rsid w:val="00AF2D35"/>
    <w:rsid w:val="00AF3625"/>
    <w:rsid w:val="00AF3639"/>
    <w:rsid w:val="00AF4825"/>
    <w:rsid w:val="00AF741D"/>
    <w:rsid w:val="00B01F61"/>
    <w:rsid w:val="00B02EEE"/>
    <w:rsid w:val="00B1299E"/>
    <w:rsid w:val="00B1451C"/>
    <w:rsid w:val="00B147A7"/>
    <w:rsid w:val="00B14994"/>
    <w:rsid w:val="00B1519A"/>
    <w:rsid w:val="00B167C1"/>
    <w:rsid w:val="00B17201"/>
    <w:rsid w:val="00B2287D"/>
    <w:rsid w:val="00B32971"/>
    <w:rsid w:val="00B332D4"/>
    <w:rsid w:val="00B3496E"/>
    <w:rsid w:val="00B42C6E"/>
    <w:rsid w:val="00B43D90"/>
    <w:rsid w:val="00B54AC9"/>
    <w:rsid w:val="00B55297"/>
    <w:rsid w:val="00B5655A"/>
    <w:rsid w:val="00B578DA"/>
    <w:rsid w:val="00B63FDD"/>
    <w:rsid w:val="00B77C0B"/>
    <w:rsid w:val="00B878DA"/>
    <w:rsid w:val="00B9163C"/>
    <w:rsid w:val="00B91B03"/>
    <w:rsid w:val="00B933F6"/>
    <w:rsid w:val="00B9365C"/>
    <w:rsid w:val="00B954F2"/>
    <w:rsid w:val="00BA5818"/>
    <w:rsid w:val="00BA72C9"/>
    <w:rsid w:val="00BA7ADC"/>
    <w:rsid w:val="00BB01FF"/>
    <w:rsid w:val="00BB1617"/>
    <w:rsid w:val="00BB462F"/>
    <w:rsid w:val="00BB49AF"/>
    <w:rsid w:val="00BB4E92"/>
    <w:rsid w:val="00BB6A28"/>
    <w:rsid w:val="00BB6C6B"/>
    <w:rsid w:val="00BC6241"/>
    <w:rsid w:val="00BE054D"/>
    <w:rsid w:val="00BE1159"/>
    <w:rsid w:val="00BE45B7"/>
    <w:rsid w:val="00BE693B"/>
    <w:rsid w:val="00BF1CF3"/>
    <w:rsid w:val="00BF29B0"/>
    <w:rsid w:val="00BF66B6"/>
    <w:rsid w:val="00C00730"/>
    <w:rsid w:val="00C1045E"/>
    <w:rsid w:val="00C11742"/>
    <w:rsid w:val="00C15527"/>
    <w:rsid w:val="00C25563"/>
    <w:rsid w:val="00C26C33"/>
    <w:rsid w:val="00C26C88"/>
    <w:rsid w:val="00C35CE5"/>
    <w:rsid w:val="00C44A8D"/>
    <w:rsid w:val="00C457BF"/>
    <w:rsid w:val="00C4657B"/>
    <w:rsid w:val="00C51F0C"/>
    <w:rsid w:val="00C53B84"/>
    <w:rsid w:val="00C57E6E"/>
    <w:rsid w:val="00C602BA"/>
    <w:rsid w:val="00C60770"/>
    <w:rsid w:val="00C6236C"/>
    <w:rsid w:val="00C62C1A"/>
    <w:rsid w:val="00C65BEF"/>
    <w:rsid w:val="00C67440"/>
    <w:rsid w:val="00C709EE"/>
    <w:rsid w:val="00C71829"/>
    <w:rsid w:val="00C723FB"/>
    <w:rsid w:val="00C74BA7"/>
    <w:rsid w:val="00C9067B"/>
    <w:rsid w:val="00C90B45"/>
    <w:rsid w:val="00C92BCB"/>
    <w:rsid w:val="00C96FB6"/>
    <w:rsid w:val="00C9716C"/>
    <w:rsid w:val="00C971C5"/>
    <w:rsid w:val="00C97703"/>
    <w:rsid w:val="00CA3E3F"/>
    <w:rsid w:val="00CA75D4"/>
    <w:rsid w:val="00CB4960"/>
    <w:rsid w:val="00CB4C45"/>
    <w:rsid w:val="00CB5A81"/>
    <w:rsid w:val="00CB7BFE"/>
    <w:rsid w:val="00CC20AB"/>
    <w:rsid w:val="00CC4CFC"/>
    <w:rsid w:val="00CC5E02"/>
    <w:rsid w:val="00CC72E5"/>
    <w:rsid w:val="00CD10C1"/>
    <w:rsid w:val="00CD10F2"/>
    <w:rsid w:val="00CD13B9"/>
    <w:rsid w:val="00CD3882"/>
    <w:rsid w:val="00CD3CAC"/>
    <w:rsid w:val="00CD55A6"/>
    <w:rsid w:val="00CD700E"/>
    <w:rsid w:val="00CD7D22"/>
    <w:rsid w:val="00CE079F"/>
    <w:rsid w:val="00CE1221"/>
    <w:rsid w:val="00CE3B46"/>
    <w:rsid w:val="00CE64B9"/>
    <w:rsid w:val="00CF434F"/>
    <w:rsid w:val="00CF4DC1"/>
    <w:rsid w:val="00CF728E"/>
    <w:rsid w:val="00D00458"/>
    <w:rsid w:val="00D00F4C"/>
    <w:rsid w:val="00D014B0"/>
    <w:rsid w:val="00D0292D"/>
    <w:rsid w:val="00D06447"/>
    <w:rsid w:val="00D12818"/>
    <w:rsid w:val="00D15C35"/>
    <w:rsid w:val="00D20286"/>
    <w:rsid w:val="00D20B73"/>
    <w:rsid w:val="00D21943"/>
    <w:rsid w:val="00D2338E"/>
    <w:rsid w:val="00D26DC3"/>
    <w:rsid w:val="00D310B5"/>
    <w:rsid w:val="00D40F63"/>
    <w:rsid w:val="00D41D44"/>
    <w:rsid w:val="00D462F6"/>
    <w:rsid w:val="00D50376"/>
    <w:rsid w:val="00D55F06"/>
    <w:rsid w:val="00D56F0D"/>
    <w:rsid w:val="00D579A0"/>
    <w:rsid w:val="00D60B60"/>
    <w:rsid w:val="00D615C2"/>
    <w:rsid w:val="00D61F97"/>
    <w:rsid w:val="00D6698B"/>
    <w:rsid w:val="00D72E39"/>
    <w:rsid w:val="00D773E8"/>
    <w:rsid w:val="00D80C43"/>
    <w:rsid w:val="00D847A6"/>
    <w:rsid w:val="00D847BA"/>
    <w:rsid w:val="00D84BBD"/>
    <w:rsid w:val="00D8530A"/>
    <w:rsid w:val="00D87EBB"/>
    <w:rsid w:val="00D9131C"/>
    <w:rsid w:val="00D94C81"/>
    <w:rsid w:val="00D9539B"/>
    <w:rsid w:val="00D9569C"/>
    <w:rsid w:val="00DA154A"/>
    <w:rsid w:val="00DA370D"/>
    <w:rsid w:val="00DA5939"/>
    <w:rsid w:val="00DA5AF4"/>
    <w:rsid w:val="00DA786D"/>
    <w:rsid w:val="00DB2431"/>
    <w:rsid w:val="00DB2F90"/>
    <w:rsid w:val="00DB4EC1"/>
    <w:rsid w:val="00DC0879"/>
    <w:rsid w:val="00DC2D17"/>
    <w:rsid w:val="00DC3650"/>
    <w:rsid w:val="00DC5F2F"/>
    <w:rsid w:val="00DD50A5"/>
    <w:rsid w:val="00DE3E23"/>
    <w:rsid w:val="00DE6A76"/>
    <w:rsid w:val="00DF5C3E"/>
    <w:rsid w:val="00DF6AB6"/>
    <w:rsid w:val="00E02FC0"/>
    <w:rsid w:val="00E04C23"/>
    <w:rsid w:val="00E060C7"/>
    <w:rsid w:val="00E1094C"/>
    <w:rsid w:val="00E13727"/>
    <w:rsid w:val="00E14B1E"/>
    <w:rsid w:val="00E14BA5"/>
    <w:rsid w:val="00E150D0"/>
    <w:rsid w:val="00E15304"/>
    <w:rsid w:val="00E33160"/>
    <w:rsid w:val="00E3519F"/>
    <w:rsid w:val="00E35AC9"/>
    <w:rsid w:val="00E41453"/>
    <w:rsid w:val="00E4544B"/>
    <w:rsid w:val="00E4568C"/>
    <w:rsid w:val="00E4762E"/>
    <w:rsid w:val="00E476F3"/>
    <w:rsid w:val="00E52FF4"/>
    <w:rsid w:val="00E54B4C"/>
    <w:rsid w:val="00E563F1"/>
    <w:rsid w:val="00E5787C"/>
    <w:rsid w:val="00E64758"/>
    <w:rsid w:val="00E6572F"/>
    <w:rsid w:val="00E66022"/>
    <w:rsid w:val="00E66A3E"/>
    <w:rsid w:val="00E679BE"/>
    <w:rsid w:val="00E7241D"/>
    <w:rsid w:val="00E72820"/>
    <w:rsid w:val="00E7342B"/>
    <w:rsid w:val="00E73887"/>
    <w:rsid w:val="00E74988"/>
    <w:rsid w:val="00E74CB5"/>
    <w:rsid w:val="00E807A9"/>
    <w:rsid w:val="00E82956"/>
    <w:rsid w:val="00E93D37"/>
    <w:rsid w:val="00E97B7D"/>
    <w:rsid w:val="00EA2313"/>
    <w:rsid w:val="00EA2740"/>
    <w:rsid w:val="00EA3201"/>
    <w:rsid w:val="00EA44A5"/>
    <w:rsid w:val="00EB29B4"/>
    <w:rsid w:val="00EB3A7F"/>
    <w:rsid w:val="00EB3EEF"/>
    <w:rsid w:val="00EB5019"/>
    <w:rsid w:val="00EB771F"/>
    <w:rsid w:val="00EC4E87"/>
    <w:rsid w:val="00EC604F"/>
    <w:rsid w:val="00ED10C6"/>
    <w:rsid w:val="00ED305B"/>
    <w:rsid w:val="00ED5297"/>
    <w:rsid w:val="00ED6081"/>
    <w:rsid w:val="00ED6DCD"/>
    <w:rsid w:val="00EE323F"/>
    <w:rsid w:val="00EE3FFA"/>
    <w:rsid w:val="00EE4AC7"/>
    <w:rsid w:val="00EF13A8"/>
    <w:rsid w:val="00EF1FE9"/>
    <w:rsid w:val="00EF21AC"/>
    <w:rsid w:val="00EF255D"/>
    <w:rsid w:val="00EF3A76"/>
    <w:rsid w:val="00EF55C5"/>
    <w:rsid w:val="00F03660"/>
    <w:rsid w:val="00F07606"/>
    <w:rsid w:val="00F11814"/>
    <w:rsid w:val="00F148FA"/>
    <w:rsid w:val="00F17632"/>
    <w:rsid w:val="00F21A55"/>
    <w:rsid w:val="00F23793"/>
    <w:rsid w:val="00F25924"/>
    <w:rsid w:val="00F3028E"/>
    <w:rsid w:val="00F36601"/>
    <w:rsid w:val="00F369D1"/>
    <w:rsid w:val="00F36D76"/>
    <w:rsid w:val="00F40C15"/>
    <w:rsid w:val="00F41719"/>
    <w:rsid w:val="00F450FB"/>
    <w:rsid w:val="00F461B9"/>
    <w:rsid w:val="00F504E9"/>
    <w:rsid w:val="00F51828"/>
    <w:rsid w:val="00F570CA"/>
    <w:rsid w:val="00F5779F"/>
    <w:rsid w:val="00F577C7"/>
    <w:rsid w:val="00F57823"/>
    <w:rsid w:val="00F635EA"/>
    <w:rsid w:val="00F72C06"/>
    <w:rsid w:val="00F75D62"/>
    <w:rsid w:val="00F8309F"/>
    <w:rsid w:val="00F836BA"/>
    <w:rsid w:val="00F84AD0"/>
    <w:rsid w:val="00F85093"/>
    <w:rsid w:val="00F86548"/>
    <w:rsid w:val="00F90E2E"/>
    <w:rsid w:val="00F91A79"/>
    <w:rsid w:val="00F91CAE"/>
    <w:rsid w:val="00F94E24"/>
    <w:rsid w:val="00F953A1"/>
    <w:rsid w:val="00F961A0"/>
    <w:rsid w:val="00F9636E"/>
    <w:rsid w:val="00F9670E"/>
    <w:rsid w:val="00F9730D"/>
    <w:rsid w:val="00F97B9A"/>
    <w:rsid w:val="00FA031F"/>
    <w:rsid w:val="00FA0B0B"/>
    <w:rsid w:val="00FA4F2D"/>
    <w:rsid w:val="00FB3947"/>
    <w:rsid w:val="00FB3EA0"/>
    <w:rsid w:val="00FB6386"/>
    <w:rsid w:val="00FB6715"/>
    <w:rsid w:val="00FC0C42"/>
    <w:rsid w:val="00FC13C8"/>
    <w:rsid w:val="00FC268D"/>
    <w:rsid w:val="00FC3027"/>
    <w:rsid w:val="00FC4E79"/>
    <w:rsid w:val="00FC50EA"/>
    <w:rsid w:val="00FC5A16"/>
    <w:rsid w:val="00FC6D11"/>
    <w:rsid w:val="00FD03D4"/>
    <w:rsid w:val="00FD0B31"/>
    <w:rsid w:val="00FD18C0"/>
    <w:rsid w:val="00FD25CB"/>
    <w:rsid w:val="00FD29F0"/>
    <w:rsid w:val="00FD2DD6"/>
    <w:rsid w:val="00FE15EF"/>
    <w:rsid w:val="00FE4262"/>
    <w:rsid w:val="00FE601B"/>
    <w:rsid w:val="00FE7E72"/>
    <w:rsid w:val="00FF3187"/>
    <w:rsid w:val="00FF3E78"/>
    <w:rsid w:val="00FF5C37"/>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92D"/>
    <w:rPr>
      <w:rFonts w:ascii="Calibri" w:eastAsia="Times New Roman" w:hAnsi="Calibri" w:cs="Times New Roman"/>
      <w:lang w:eastAsia="ru-RU"/>
    </w:rPr>
  </w:style>
  <w:style w:type="paragraph" w:styleId="5">
    <w:name w:val="heading 5"/>
    <w:basedOn w:val="a0"/>
    <w:next w:val="a0"/>
    <w:link w:val="50"/>
    <w:qFormat/>
    <w:rsid w:val="00235076"/>
    <w:pPr>
      <w:suppressAutoHyphens/>
      <w:spacing w:before="240" w:after="60" w:line="240" w:lineRule="auto"/>
      <w:outlineLvl w:val="4"/>
    </w:pPr>
    <w:rPr>
      <w:rFonts w:ascii="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D0292D"/>
    <w:rPr>
      <w:b/>
      <w:bCs/>
    </w:rPr>
  </w:style>
  <w:style w:type="character" w:customStyle="1" w:styleId="1">
    <w:name w:val="Заголовок №1_"/>
    <w:basedOn w:val="a1"/>
    <w:link w:val="10"/>
    <w:uiPriority w:val="99"/>
    <w:locked/>
    <w:rsid w:val="00371A2F"/>
    <w:rPr>
      <w:rFonts w:cs="Times New Roman"/>
      <w:b/>
      <w:bCs/>
      <w:sz w:val="29"/>
      <w:szCs w:val="29"/>
      <w:shd w:val="clear" w:color="auto" w:fill="FFFFFF"/>
    </w:rPr>
  </w:style>
  <w:style w:type="paragraph" w:customStyle="1" w:styleId="10">
    <w:name w:val="Заголовок №1"/>
    <w:basedOn w:val="a0"/>
    <w:link w:val="1"/>
    <w:uiPriority w:val="99"/>
    <w:rsid w:val="00371A2F"/>
    <w:pPr>
      <w:shd w:val="clear" w:color="auto" w:fill="FFFFFF"/>
      <w:spacing w:before="1740" w:after="420" w:line="350" w:lineRule="exact"/>
      <w:jc w:val="center"/>
      <w:outlineLvl w:val="0"/>
    </w:pPr>
    <w:rPr>
      <w:rFonts w:asciiTheme="minorHAnsi" w:eastAsiaTheme="minorHAnsi" w:hAnsiTheme="minorHAnsi"/>
      <w:b/>
      <w:bCs/>
      <w:sz w:val="29"/>
      <w:szCs w:val="29"/>
      <w:lang w:eastAsia="en-US"/>
    </w:rPr>
  </w:style>
  <w:style w:type="paragraph" w:customStyle="1" w:styleId="a5">
    <w:name w:val="список с точками"/>
    <w:basedOn w:val="a0"/>
    <w:uiPriority w:val="99"/>
    <w:rsid w:val="007D3EB3"/>
    <w:pPr>
      <w:suppressAutoHyphens/>
      <w:spacing w:after="0" w:line="312" w:lineRule="auto"/>
      <w:ind w:firstLine="400"/>
      <w:jc w:val="both"/>
    </w:pPr>
    <w:rPr>
      <w:rFonts w:ascii="Times New Roman" w:hAnsi="Times New Roman"/>
      <w:sz w:val="24"/>
      <w:szCs w:val="24"/>
      <w:lang w:eastAsia="ar-SA"/>
    </w:rPr>
  </w:style>
  <w:style w:type="character" w:customStyle="1" w:styleId="50">
    <w:name w:val="Заголовок 5 Знак"/>
    <w:basedOn w:val="a1"/>
    <w:link w:val="5"/>
    <w:rsid w:val="00235076"/>
    <w:rPr>
      <w:rFonts w:ascii="Times New Roman" w:eastAsia="Times New Roman" w:hAnsi="Times New Roman" w:cs="Times New Roman"/>
      <w:b/>
      <w:bCs/>
      <w:i/>
      <w:iCs/>
      <w:sz w:val="26"/>
      <w:szCs w:val="26"/>
      <w:lang w:eastAsia="ar-SA"/>
    </w:rPr>
  </w:style>
  <w:style w:type="paragraph" w:customStyle="1" w:styleId="msonormalcxspmiddle">
    <w:name w:val="msonormalcxspmiddle"/>
    <w:basedOn w:val="a0"/>
    <w:rsid w:val="00C602BA"/>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rsid w:val="00C602B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C602BA"/>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0"/>
    <w:rsid w:val="00C602BA"/>
    <w:pPr>
      <w:spacing w:before="100" w:beforeAutospacing="1" w:after="100" w:afterAutospacing="1" w:line="240" w:lineRule="auto"/>
    </w:pPr>
    <w:rPr>
      <w:rFonts w:ascii="Times New Roman" w:hAnsi="Times New Roman"/>
      <w:sz w:val="24"/>
      <w:szCs w:val="24"/>
    </w:rPr>
  </w:style>
  <w:style w:type="paragraph" w:styleId="a6">
    <w:name w:val="List Paragraph"/>
    <w:basedOn w:val="a0"/>
    <w:uiPriority w:val="34"/>
    <w:qFormat/>
    <w:rsid w:val="00126F19"/>
    <w:pPr>
      <w:ind w:left="720"/>
      <w:contextualSpacing/>
    </w:pPr>
    <w:rPr>
      <w:rFonts w:eastAsia="Calibri"/>
      <w:lang w:eastAsia="en-US"/>
    </w:rPr>
  </w:style>
  <w:style w:type="paragraph" w:customStyle="1" w:styleId="Style16">
    <w:name w:val="Style16"/>
    <w:basedOn w:val="a0"/>
    <w:rsid w:val="00183F51"/>
    <w:pPr>
      <w:widowControl w:val="0"/>
      <w:autoSpaceDE w:val="0"/>
      <w:autoSpaceDN w:val="0"/>
      <w:adjustRightInd w:val="0"/>
      <w:spacing w:after="0" w:line="181" w:lineRule="exact"/>
      <w:ind w:firstLine="420"/>
    </w:pPr>
    <w:rPr>
      <w:rFonts w:ascii="Times New Roman" w:hAnsi="Times New Roman"/>
      <w:sz w:val="24"/>
      <w:szCs w:val="24"/>
    </w:rPr>
  </w:style>
  <w:style w:type="paragraph" w:customStyle="1" w:styleId="ConsPlusNormal">
    <w:name w:val="ConsPlusNormal"/>
    <w:uiPriority w:val="99"/>
    <w:rsid w:val="0018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basedOn w:val="a1"/>
    <w:rsid w:val="00183F51"/>
    <w:rPr>
      <w:rFonts w:ascii="Times New Roman" w:hAnsi="Times New Roman" w:cs="Times New Roman" w:hint="default"/>
      <w:b/>
      <w:bCs/>
      <w:spacing w:val="-20"/>
      <w:sz w:val="22"/>
      <w:szCs w:val="22"/>
    </w:rPr>
  </w:style>
  <w:style w:type="character" w:customStyle="1" w:styleId="FontStyle48">
    <w:name w:val="Font Style48"/>
    <w:basedOn w:val="a1"/>
    <w:rsid w:val="00183F51"/>
    <w:rPr>
      <w:rFonts w:ascii="Bookman Old Style" w:hAnsi="Bookman Old Style" w:cs="Bookman Old Style" w:hint="default"/>
      <w:b/>
      <w:bCs/>
      <w:sz w:val="12"/>
      <w:szCs w:val="12"/>
    </w:rPr>
  </w:style>
  <w:style w:type="paragraph" w:styleId="a">
    <w:name w:val="Normal (Web)"/>
    <w:basedOn w:val="a0"/>
    <w:link w:val="a7"/>
    <w:rsid w:val="001F5099"/>
    <w:pPr>
      <w:numPr>
        <w:numId w:val="2"/>
      </w:num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basedOn w:val="a1"/>
    <w:link w:val="a"/>
    <w:rsid w:val="001F50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807319">
      <w:bodyDiv w:val="1"/>
      <w:marLeft w:val="0"/>
      <w:marRight w:val="0"/>
      <w:marTop w:val="0"/>
      <w:marBottom w:val="0"/>
      <w:divBdr>
        <w:top w:val="none" w:sz="0" w:space="0" w:color="auto"/>
        <w:left w:val="none" w:sz="0" w:space="0" w:color="auto"/>
        <w:bottom w:val="none" w:sz="0" w:space="0" w:color="auto"/>
        <w:right w:val="none" w:sz="0" w:space="0" w:color="auto"/>
      </w:divBdr>
    </w:div>
    <w:div w:id="1154566845">
      <w:bodyDiv w:val="1"/>
      <w:marLeft w:val="0"/>
      <w:marRight w:val="0"/>
      <w:marTop w:val="0"/>
      <w:marBottom w:val="0"/>
      <w:divBdr>
        <w:top w:val="none" w:sz="0" w:space="0" w:color="auto"/>
        <w:left w:val="none" w:sz="0" w:space="0" w:color="auto"/>
        <w:bottom w:val="none" w:sz="0" w:space="0" w:color="auto"/>
        <w:right w:val="none" w:sz="0" w:space="0" w:color="auto"/>
      </w:divBdr>
    </w:div>
    <w:div w:id="1336809637">
      <w:bodyDiv w:val="1"/>
      <w:marLeft w:val="0"/>
      <w:marRight w:val="0"/>
      <w:marTop w:val="0"/>
      <w:marBottom w:val="0"/>
      <w:divBdr>
        <w:top w:val="none" w:sz="0" w:space="0" w:color="auto"/>
        <w:left w:val="none" w:sz="0" w:space="0" w:color="auto"/>
        <w:bottom w:val="none" w:sz="0" w:space="0" w:color="auto"/>
        <w:right w:val="none" w:sz="0" w:space="0" w:color="auto"/>
      </w:divBdr>
    </w:div>
    <w:div w:id="18430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44DA-820E-43F5-A4DC-066287BE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17</Pages>
  <Words>6177</Words>
  <Characters>35210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Filo4</dc:creator>
  <cp:lastModifiedBy>1</cp:lastModifiedBy>
  <cp:revision>147</cp:revision>
  <dcterms:created xsi:type="dcterms:W3CDTF">2015-09-09T15:52:00Z</dcterms:created>
  <dcterms:modified xsi:type="dcterms:W3CDTF">2015-12-19T04:58:00Z</dcterms:modified>
</cp:coreProperties>
</file>