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DE" w:rsidRDefault="002E79DE" w:rsidP="002E79DE">
      <w:pPr>
        <w:pStyle w:val="a3"/>
        <w:spacing w:before="0" w:beforeAutospacing="0" w:after="0" w:afterAutospacing="0"/>
        <w:jc w:val="center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 xml:space="preserve">Перечень направлений подготовки, на которые ФГБО </w:t>
      </w:r>
      <w:proofErr w:type="gramStart"/>
      <w:r>
        <w:rPr>
          <w:b/>
          <w:color w:val="212121"/>
          <w:sz w:val="28"/>
          <w:szCs w:val="28"/>
        </w:rPr>
        <w:t>ВО</w:t>
      </w:r>
      <w:proofErr w:type="gramEnd"/>
      <w:r>
        <w:rPr>
          <w:b/>
          <w:color w:val="212121"/>
          <w:sz w:val="28"/>
          <w:szCs w:val="28"/>
        </w:rPr>
        <w:t xml:space="preserve"> </w:t>
      </w:r>
    </w:p>
    <w:p w:rsidR="002E79DE" w:rsidRDefault="002E79DE" w:rsidP="002E79DE">
      <w:pPr>
        <w:pStyle w:val="a3"/>
        <w:spacing w:before="0" w:beforeAutospacing="0" w:after="0" w:afterAutospacing="0"/>
        <w:jc w:val="center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 xml:space="preserve">«Казанский государственный аграрный университет» объявляет прием на обучение по программам подготовки </w:t>
      </w:r>
      <w:proofErr w:type="gramStart"/>
      <w:r>
        <w:rPr>
          <w:b/>
          <w:color w:val="212121"/>
          <w:sz w:val="28"/>
          <w:szCs w:val="28"/>
        </w:rPr>
        <w:t>научно-педагогических</w:t>
      </w:r>
      <w:proofErr w:type="gramEnd"/>
      <w:r>
        <w:rPr>
          <w:b/>
          <w:color w:val="212121"/>
          <w:sz w:val="28"/>
          <w:szCs w:val="28"/>
        </w:rPr>
        <w:t xml:space="preserve"> </w:t>
      </w:r>
    </w:p>
    <w:p w:rsidR="002E79DE" w:rsidRDefault="002E79DE" w:rsidP="002E79DE">
      <w:pPr>
        <w:pStyle w:val="a3"/>
        <w:spacing w:before="0" w:beforeAutospacing="0" w:after="0" w:afterAutospacing="0"/>
        <w:jc w:val="center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кадров в аспирантуре</w:t>
      </w:r>
      <w:r w:rsidR="00D854C3">
        <w:rPr>
          <w:b/>
          <w:color w:val="212121"/>
          <w:sz w:val="28"/>
          <w:szCs w:val="28"/>
        </w:rPr>
        <w:t xml:space="preserve"> в 2016 году</w:t>
      </w:r>
    </w:p>
    <w:p w:rsidR="002E79DE" w:rsidRPr="00EE10A3" w:rsidRDefault="002E79DE" w:rsidP="00EE10A3">
      <w:pPr>
        <w:pStyle w:val="a3"/>
        <w:spacing w:before="0" w:beforeAutospacing="0" w:after="240" w:afterAutospacing="0" w:line="306" w:lineRule="atLeast"/>
        <w:jc w:val="center"/>
        <w:rPr>
          <w:b/>
          <w:color w:val="212121"/>
          <w:sz w:val="28"/>
          <w:szCs w:val="28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" w:type="dxa"/>
          <w:left w:w="4" w:type="dxa"/>
          <w:bottom w:w="4" w:type="dxa"/>
          <w:right w:w="4" w:type="dxa"/>
        </w:tblCellMar>
        <w:tblLook w:val="04A0"/>
      </w:tblPr>
      <w:tblGrid>
        <w:gridCol w:w="6745"/>
        <w:gridCol w:w="2182"/>
      </w:tblGrid>
      <w:tr w:rsidR="00EE10A3" w:rsidRPr="00EE10A3" w:rsidTr="00F45FB1">
        <w:tc>
          <w:tcPr>
            <w:tcW w:w="6745" w:type="dxa"/>
            <w:vAlign w:val="center"/>
          </w:tcPr>
          <w:p w:rsidR="00EE10A3" w:rsidRPr="00EE10A3" w:rsidRDefault="00EE10A3" w:rsidP="00F45FB1">
            <w:pPr>
              <w:pStyle w:val="pStylec"/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0A3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подготовки</w:t>
            </w:r>
          </w:p>
        </w:tc>
        <w:tc>
          <w:tcPr>
            <w:tcW w:w="2182" w:type="dxa"/>
          </w:tcPr>
          <w:p w:rsidR="00EE10A3" w:rsidRPr="00EE10A3" w:rsidRDefault="00EE10A3" w:rsidP="00F45FB1">
            <w:pPr>
              <w:pStyle w:val="pStylec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0A3">
              <w:rPr>
                <w:rFonts w:ascii="Times New Roman" w:hAnsi="Times New Roman" w:cs="Times New Roman"/>
                <w:sz w:val="28"/>
                <w:szCs w:val="28"/>
              </w:rPr>
              <w:t>Код направления подготовки</w:t>
            </w:r>
          </w:p>
        </w:tc>
      </w:tr>
      <w:tr w:rsidR="00EE10A3" w:rsidRPr="00EE10A3" w:rsidTr="00F45FB1">
        <w:tc>
          <w:tcPr>
            <w:tcW w:w="6745" w:type="dxa"/>
          </w:tcPr>
          <w:p w:rsidR="00EE10A3" w:rsidRPr="00EE10A3" w:rsidRDefault="00EE10A3" w:rsidP="00F4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0A3">
              <w:rPr>
                <w:rFonts w:ascii="Times New Roman" w:hAnsi="Times New Roman" w:cs="Times New Roman"/>
                <w:sz w:val="28"/>
                <w:szCs w:val="28"/>
              </w:rPr>
              <w:t>Биологические науки</w:t>
            </w:r>
          </w:p>
        </w:tc>
        <w:tc>
          <w:tcPr>
            <w:tcW w:w="2182" w:type="dxa"/>
          </w:tcPr>
          <w:p w:rsidR="00EE10A3" w:rsidRPr="00EE10A3" w:rsidRDefault="00EE10A3" w:rsidP="00F45FB1">
            <w:pPr>
              <w:pStyle w:val="pStylec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0A3">
              <w:rPr>
                <w:rFonts w:ascii="Times New Roman" w:hAnsi="Times New Roman" w:cs="Times New Roman"/>
                <w:sz w:val="28"/>
                <w:szCs w:val="28"/>
              </w:rPr>
              <w:t>06.06.01</w:t>
            </w:r>
          </w:p>
        </w:tc>
      </w:tr>
      <w:tr w:rsidR="00EE10A3" w:rsidRPr="00EE10A3" w:rsidTr="00F45FB1">
        <w:tc>
          <w:tcPr>
            <w:tcW w:w="6745" w:type="dxa"/>
          </w:tcPr>
          <w:p w:rsidR="00EE10A3" w:rsidRPr="00EE10A3" w:rsidRDefault="00EE10A3" w:rsidP="00F4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0A3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2182" w:type="dxa"/>
          </w:tcPr>
          <w:p w:rsidR="00EE10A3" w:rsidRPr="00EE10A3" w:rsidRDefault="00EE10A3" w:rsidP="00F45FB1">
            <w:pPr>
              <w:pStyle w:val="pStylec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0A3">
              <w:rPr>
                <w:rFonts w:ascii="Times New Roman" w:hAnsi="Times New Roman" w:cs="Times New Roman"/>
                <w:sz w:val="28"/>
                <w:szCs w:val="28"/>
              </w:rPr>
              <w:t>35.06.01</w:t>
            </w:r>
          </w:p>
        </w:tc>
      </w:tr>
      <w:tr w:rsidR="00EE10A3" w:rsidRPr="00EE10A3" w:rsidTr="00F45FB1">
        <w:tc>
          <w:tcPr>
            <w:tcW w:w="6745" w:type="dxa"/>
          </w:tcPr>
          <w:p w:rsidR="00EE10A3" w:rsidRPr="00EE10A3" w:rsidRDefault="00EE10A3" w:rsidP="00F4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0A3">
              <w:rPr>
                <w:rFonts w:ascii="Times New Roman" w:hAnsi="Times New Roman" w:cs="Times New Roman"/>
                <w:sz w:val="28"/>
                <w:szCs w:val="28"/>
              </w:rPr>
              <w:t>Лесное хозяйство</w:t>
            </w:r>
          </w:p>
        </w:tc>
        <w:tc>
          <w:tcPr>
            <w:tcW w:w="2182" w:type="dxa"/>
          </w:tcPr>
          <w:p w:rsidR="00EE10A3" w:rsidRPr="00EE10A3" w:rsidRDefault="00EE10A3" w:rsidP="00F45FB1">
            <w:pPr>
              <w:pStyle w:val="pStylec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0A3">
              <w:rPr>
                <w:rFonts w:ascii="Times New Roman" w:hAnsi="Times New Roman" w:cs="Times New Roman"/>
                <w:sz w:val="28"/>
                <w:szCs w:val="28"/>
              </w:rPr>
              <w:t>35.06.02</w:t>
            </w:r>
          </w:p>
        </w:tc>
      </w:tr>
      <w:tr w:rsidR="00EE10A3" w:rsidRPr="00EE10A3" w:rsidTr="00F45FB1">
        <w:tc>
          <w:tcPr>
            <w:tcW w:w="6745" w:type="dxa"/>
          </w:tcPr>
          <w:p w:rsidR="00EE10A3" w:rsidRPr="00EE10A3" w:rsidRDefault="00EE10A3" w:rsidP="00F4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0A3">
              <w:rPr>
                <w:rFonts w:ascii="Times New Roman" w:hAnsi="Times New Roman" w:cs="Times New Roman"/>
                <w:sz w:val="28"/>
                <w:szCs w:val="28"/>
              </w:rPr>
              <w:t>Технологии, средства механизации и энергетическое оборудование в сельском, лесном и рыбном хозяйстве</w:t>
            </w:r>
          </w:p>
        </w:tc>
        <w:tc>
          <w:tcPr>
            <w:tcW w:w="2182" w:type="dxa"/>
          </w:tcPr>
          <w:p w:rsidR="00EE10A3" w:rsidRPr="00EE10A3" w:rsidRDefault="00EE10A3" w:rsidP="00F45FB1">
            <w:pPr>
              <w:pStyle w:val="pStylec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0A3">
              <w:rPr>
                <w:rFonts w:ascii="Times New Roman" w:hAnsi="Times New Roman" w:cs="Times New Roman"/>
                <w:sz w:val="28"/>
                <w:szCs w:val="28"/>
              </w:rPr>
              <w:t>35.06.04</w:t>
            </w:r>
          </w:p>
        </w:tc>
      </w:tr>
      <w:tr w:rsidR="00EE10A3" w:rsidRPr="00EE10A3" w:rsidTr="00F45FB1">
        <w:tc>
          <w:tcPr>
            <w:tcW w:w="6745" w:type="dxa"/>
          </w:tcPr>
          <w:p w:rsidR="00EE10A3" w:rsidRPr="00EE10A3" w:rsidRDefault="00EE10A3" w:rsidP="00F45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0A3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182" w:type="dxa"/>
          </w:tcPr>
          <w:p w:rsidR="00EE10A3" w:rsidRPr="00EE10A3" w:rsidRDefault="00EE10A3" w:rsidP="00F45FB1">
            <w:pPr>
              <w:pStyle w:val="pStylec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0A3">
              <w:rPr>
                <w:rFonts w:ascii="Times New Roman" w:hAnsi="Times New Roman" w:cs="Times New Roman"/>
                <w:sz w:val="28"/>
                <w:szCs w:val="28"/>
              </w:rPr>
              <w:t>38.06.01</w:t>
            </w:r>
          </w:p>
        </w:tc>
      </w:tr>
    </w:tbl>
    <w:p w:rsidR="00EE10A3" w:rsidRPr="00EE10A3" w:rsidRDefault="00EE10A3" w:rsidP="00EE10A3">
      <w:pPr>
        <w:pStyle w:val="a3"/>
        <w:spacing w:before="0" w:beforeAutospacing="0" w:after="240" w:afterAutospacing="0" w:line="306" w:lineRule="atLeast"/>
        <w:rPr>
          <w:color w:val="212121"/>
          <w:sz w:val="28"/>
          <w:szCs w:val="28"/>
        </w:rPr>
      </w:pPr>
    </w:p>
    <w:p w:rsidR="00EE10A3" w:rsidRPr="00EE10A3" w:rsidRDefault="00EE10A3" w:rsidP="00EE10A3">
      <w:pPr>
        <w:pStyle w:val="a3"/>
        <w:spacing w:before="0" w:beforeAutospacing="0" w:after="240" w:afterAutospacing="0" w:line="306" w:lineRule="atLeast"/>
        <w:jc w:val="both"/>
        <w:rPr>
          <w:color w:val="212121"/>
          <w:sz w:val="28"/>
          <w:szCs w:val="28"/>
        </w:rPr>
      </w:pPr>
    </w:p>
    <w:p w:rsidR="00EE10A3" w:rsidRPr="00EE10A3" w:rsidRDefault="00EE10A3" w:rsidP="00EE10A3">
      <w:pPr>
        <w:pStyle w:val="a3"/>
        <w:spacing w:before="0" w:beforeAutospacing="0" w:after="240" w:afterAutospacing="0" w:line="306" w:lineRule="atLeast"/>
        <w:jc w:val="both"/>
        <w:rPr>
          <w:color w:val="212121"/>
          <w:sz w:val="28"/>
          <w:szCs w:val="28"/>
        </w:rPr>
      </w:pPr>
    </w:p>
    <w:sectPr w:rsidR="00EE10A3" w:rsidRPr="00EE10A3" w:rsidSect="0024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E10A3"/>
    <w:rsid w:val="00245F99"/>
    <w:rsid w:val="002E79DE"/>
    <w:rsid w:val="00850EB8"/>
    <w:rsid w:val="00967834"/>
    <w:rsid w:val="00C95ACB"/>
    <w:rsid w:val="00D854C3"/>
    <w:rsid w:val="00EE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E10A3"/>
    <w:rPr>
      <w:b/>
      <w:bCs/>
    </w:rPr>
  </w:style>
  <w:style w:type="paragraph" w:customStyle="1" w:styleId="Default">
    <w:name w:val="Default"/>
    <w:rsid w:val="00EE10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Stylec">
    <w:name w:val="pStylec"/>
    <w:rsid w:val="00EE10A3"/>
    <w:pPr>
      <w:spacing w:after="0"/>
      <w:jc w:val="center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Nauka11</dc:creator>
  <cp:keywords/>
  <dc:description/>
  <cp:lastModifiedBy>Nauka11</cp:lastModifiedBy>
  <cp:revision>2</cp:revision>
  <dcterms:created xsi:type="dcterms:W3CDTF">2016-03-31T06:42:00Z</dcterms:created>
  <dcterms:modified xsi:type="dcterms:W3CDTF">2016-03-31T06:42:00Z</dcterms:modified>
</cp:coreProperties>
</file>